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9D" w:rsidRDefault="00203DF1">
      <w:r>
        <w:t xml:space="preserve">BOUNINI-GHOURABI </w:t>
      </w:r>
      <w:proofErr w:type="spellStart"/>
      <w:r>
        <w:t>Jâsir</w:t>
      </w:r>
      <w:proofErr w:type="spellEnd"/>
      <w:r>
        <w:t xml:space="preserve"> </w:t>
      </w:r>
      <w:r>
        <w:tab/>
      </w:r>
      <w:r>
        <w:tab/>
      </w:r>
      <w:r>
        <w:tab/>
      </w:r>
      <w:r>
        <w:tab/>
      </w:r>
      <w:r>
        <w:tab/>
      </w:r>
      <w:r>
        <w:tab/>
      </w:r>
      <w:r>
        <w:tab/>
        <w:t xml:space="preserve">             B1sisr </w:t>
      </w:r>
      <w:proofErr w:type="spellStart"/>
      <w:r>
        <w:t>goupe</w:t>
      </w:r>
      <w:proofErr w:type="spellEnd"/>
      <w:r>
        <w:t xml:space="preserve"> A</w:t>
      </w:r>
    </w:p>
    <w:p w:rsidR="00203DF1" w:rsidRDefault="00203DF1" w:rsidP="00203DF1">
      <w:pPr>
        <w:pStyle w:val="Default"/>
      </w:pPr>
    </w:p>
    <w:p w:rsidR="00203DF1" w:rsidRDefault="00203DF1" w:rsidP="00203DF1">
      <w:pPr>
        <w:jc w:val="center"/>
        <w:rPr>
          <w:b/>
          <w:bCs/>
          <w:sz w:val="28"/>
          <w:szCs w:val="28"/>
          <w:u w:val="single"/>
        </w:rPr>
      </w:pPr>
      <w:proofErr w:type="spellStart"/>
      <w:r w:rsidRPr="00203DF1">
        <w:rPr>
          <w:b/>
          <w:bCs/>
          <w:sz w:val="28"/>
          <w:szCs w:val="28"/>
          <w:u w:val="single"/>
        </w:rPr>
        <w:t>Packet</w:t>
      </w:r>
      <w:proofErr w:type="spellEnd"/>
      <w:r w:rsidRPr="00203DF1">
        <w:rPr>
          <w:b/>
          <w:bCs/>
          <w:sz w:val="28"/>
          <w:szCs w:val="28"/>
          <w:u w:val="single"/>
        </w:rPr>
        <w:t xml:space="preserve"> Tracer – WEP/WPA2 PSK/WPA2 RADIUS</w:t>
      </w:r>
    </w:p>
    <w:p w:rsidR="00203DF1" w:rsidRDefault="00203DF1" w:rsidP="00203DF1">
      <w:pPr>
        <w:jc w:val="center"/>
        <w:rPr>
          <w:b/>
          <w:bCs/>
          <w:sz w:val="28"/>
          <w:szCs w:val="28"/>
          <w:u w:val="single"/>
        </w:rPr>
      </w:pPr>
    </w:p>
    <w:p w:rsidR="00203DF1" w:rsidRPr="00203DF1" w:rsidRDefault="00203DF1" w:rsidP="00203DF1">
      <w:r w:rsidRPr="00203DF1">
        <w:t xml:space="preserve">Dans cette activité, j'ai configuré trois réseaux </w:t>
      </w:r>
      <w:proofErr w:type="spellStart"/>
      <w:r w:rsidRPr="00203DF1">
        <w:t>Wi-Fi</w:t>
      </w:r>
      <w:proofErr w:type="spellEnd"/>
      <w:r w:rsidRPr="00203DF1">
        <w:t xml:space="preserve"> différents pour trois sites distincts. J'ai </w:t>
      </w:r>
      <w:r>
        <w:t xml:space="preserve">du </w:t>
      </w:r>
      <w:r w:rsidRPr="00203DF1">
        <w:t>utilisé une méthode de sécurité différente pour chaque réseau.</w:t>
      </w:r>
    </w:p>
    <w:p w:rsidR="00203DF1" w:rsidRPr="00203DF1" w:rsidRDefault="00203DF1" w:rsidP="00203DF1">
      <w:r w:rsidRPr="00203DF1">
        <w:t xml:space="preserve">Pour commencer, j'ai mis en place le réseau "Home" pour </w:t>
      </w:r>
      <w:proofErr w:type="spellStart"/>
      <w:r w:rsidRPr="00203DF1">
        <w:t>Healthcare</w:t>
      </w:r>
      <w:proofErr w:type="spellEnd"/>
      <w:r w:rsidRPr="00203DF1">
        <w:t xml:space="preserve"> </w:t>
      </w:r>
      <w:proofErr w:type="spellStart"/>
      <w:r w:rsidRPr="00203DF1">
        <w:t>at</w:t>
      </w:r>
      <w:proofErr w:type="spellEnd"/>
      <w:r w:rsidRPr="00203DF1">
        <w:t xml:space="preserve"> Home en utilisant la méthode WEP. J'ai choisi une clé de sécurité simple, mais j'ai appris que cette méthode n'est plus recommandée car elle est facilement </w:t>
      </w:r>
      <w:proofErr w:type="spellStart"/>
      <w:r w:rsidRPr="00203DF1">
        <w:t>piratable</w:t>
      </w:r>
      <w:proofErr w:type="spellEnd"/>
      <w:r w:rsidRPr="00203DF1">
        <w:t>.</w:t>
      </w:r>
    </w:p>
    <w:p w:rsidR="00203DF1" w:rsidRPr="00203DF1" w:rsidRDefault="00203DF1" w:rsidP="00203DF1">
      <w:r w:rsidRPr="00203DF1">
        <w:t>Ensuite, j'ai configuré le réseau "</w:t>
      </w:r>
      <w:proofErr w:type="spellStart"/>
      <w:r w:rsidRPr="00203DF1">
        <w:t>BranchSite</w:t>
      </w:r>
      <w:proofErr w:type="spellEnd"/>
      <w:r w:rsidRPr="00203DF1">
        <w:t xml:space="preserve">" pour la succursale de Gotham </w:t>
      </w:r>
      <w:proofErr w:type="spellStart"/>
      <w:r w:rsidRPr="00203DF1">
        <w:t>Healthcare</w:t>
      </w:r>
      <w:proofErr w:type="spellEnd"/>
      <w:r w:rsidRPr="00203DF1">
        <w:t>. Cette fois-ci, j'ai opté pour la méthode WPA2 PSK, qui est plus sécurisée que le WEP. J'ai compris que cette méthode convient bien aux petits réseaux comme celui d'une succursale.</w:t>
      </w:r>
    </w:p>
    <w:p w:rsidR="00203DF1" w:rsidRPr="00203DF1" w:rsidRDefault="00203DF1" w:rsidP="00203DF1">
      <w:r w:rsidRPr="00203DF1">
        <w:t xml:space="preserve">Enfin, j'ai paramétré le réseau "HQ" pour le siège social de </w:t>
      </w:r>
      <w:proofErr w:type="spellStart"/>
      <w:r w:rsidRPr="00203DF1">
        <w:t>Metropolis</w:t>
      </w:r>
      <w:proofErr w:type="spellEnd"/>
      <w:r w:rsidRPr="00203DF1">
        <w:t xml:space="preserve"> Bank. Pour ce réseau, j'ai utilisé la méthode WPA2 RADIUS, qui s'est avérée être la plus sécurisée des trois. J'ai appris que cette méthode est particulièrement adaptée aux grandes entreprises car elle permet une gestion centralisée des utilisateurs.</w:t>
      </w:r>
    </w:p>
    <w:p w:rsidR="00203DF1" w:rsidRPr="00203DF1" w:rsidRDefault="00203DF1" w:rsidP="00203DF1">
      <w:r w:rsidRPr="00203DF1">
        <w:t xml:space="preserve">En conclusion, grâce à cette activité, j'ai pu comprendre les différentes méthodes de sécurisation des réseaux </w:t>
      </w:r>
      <w:proofErr w:type="spellStart"/>
      <w:r w:rsidRPr="00203DF1">
        <w:t>Wi-Fi</w:t>
      </w:r>
      <w:proofErr w:type="spellEnd"/>
      <w:r w:rsidRPr="00203DF1">
        <w:t>, allant de la moins sécurisée (WEP) à la plus sécurisée (WPA2 RADIUS). J'ai également appris à choisir la méthode la plus appropriée en fonction de la taille et des besoins du réseau. Cette expérience m'a permis de mieux saisir l'importance de la sécurité dans les réseaux sans fil et comment l'adapter selon le contexte.</w:t>
      </w:r>
    </w:p>
    <w:sectPr w:rsidR="00203DF1" w:rsidRPr="00203DF1" w:rsidSect="00CF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03DF1"/>
    <w:rsid w:val="00203DF1"/>
    <w:rsid w:val="00CF60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03D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236</Words>
  <Characters>1298</Characters>
  <Application>Microsoft Office Word</Application>
  <DocSecurity>0</DocSecurity>
  <Lines>10</Lines>
  <Paragraphs>3</Paragraphs>
  <ScaleCrop>false</ScaleCrop>
  <Company>BTS SIO</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jboun</dc:creator>
  <cp:lastModifiedBy>jboun</cp:lastModifiedBy>
  <cp:revision>1</cp:revision>
  <dcterms:created xsi:type="dcterms:W3CDTF">2025-02-10T15:59:00Z</dcterms:created>
  <dcterms:modified xsi:type="dcterms:W3CDTF">2025-02-10T16:15:00Z</dcterms:modified>
</cp:coreProperties>
</file>