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pBdr>
          <w:bottom w:val="single" w:sz="8" w:space="4" w:color="4F81BD" w:themeColor="accent1"/>
        </w:pBdr>
        <w:spacing w:before="150" w:after="300"/>
        <w:contextualSpacing/>
        <w:rPr/>
      </w:pPr>
      <w:bookmarkStart w:id="0" w:name="_Toc335043700"/>
      <w:bookmarkEnd w:id="0"/>
      <w:r>
        <w:rPr/>
        <w:t xml:space="preserve">Scripting Shell GNU/Linux </w:t>
      </w:r>
    </w:p>
    <w:p>
      <w:pPr>
        <w:pStyle w:val="Heading1"/>
        <w:spacing w:before="0" w:after="60"/>
        <w:rPr/>
      </w:pPr>
      <w:bookmarkStart w:id="1" w:name="_Toc335043700"/>
      <w:bookmarkStart w:id="2" w:name="_Toc335043701"/>
      <w:bookmarkEnd w:id="1"/>
      <w:r>
        <w:rPr/>
        <w:t>Les paramètres d’un script</w:t>
      </w:r>
      <w:bookmarkEnd w:id="2"/>
    </w:p>
    <w:p>
      <w:pPr>
        <w:pStyle w:val="Heading2"/>
        <w:rPr/>
      </w:pPr>
      <w:r>
        <w:rPr/>
        <w:t>Paramètres de position</w:t>
      </w:r>
    </w:p>
    <w:p>
      <w:pPr>
        <w:pStyle w:val="Normal"/>
        <w:spacing w:before="150" w:after="0"/>
        <w:rPr/>
      </w:pPr>
      <w:r>
        <w:rPr/>
        <w:t xml:space="preserve">Les </w:t>
      </w:r>
      <w:r>
        <w:rPr>
          <w:b/>
        </w:rPr>
        <w:t>paramètres de position</w:t>
      </w:r>
      <w:r>
        <w:rPr/>
        <w:t xml:space="preserve"> sont aussi des variables spéciales utilisées lors d’un </w:t>
      </w:r>
      <w:r>
        <w:rPr>
          <w:b/>
        </w:rPr>
        <w:t>passage de paramètres</w:t>
      </w:r>
      <w:r>
        <w:rPr/>
        <w:t xml:space="preserve"> à un script.</w:t>
      </w:r>
    </w:p>
    <w:tbl>
      <w:tblPr>
        <w:tblW w:w="5000" w:type="pct"/>
        <w:jc w:val="left"/>
        <w:tblInd w:w="-7" w:type="dxa"/>
        <w:tblLayout w:type="fixed"/>
        <w:tblCellMar>
          <w:top w:w="0" w:type="dxa"/>
          <w:left w:w="75" w:type="dxa"/>
          <w:bottom w:w="0" w:type="dxa"/>
          <w:right w:w="150" w:type="dxa"/>
        </w:tblCellMar>
        <w:tblLook w:firstRow="1" w:noVBand="1" w:lastRow="0" w:firstColumn="1" w:lastColumn="0" w:noHBand="0" w:val="04a0"/>
      </w:tblPr>
      <w:tblGrid>
        <w:gridCol w:w="1449"/>
        <w:gridCol w:w="8630"/>
      </w:tblGrid>
      <w:tr>
        <w:trPr>
          <w:tblHeader w:val="true"/>
        </w:trPr>
        <w:tc>
          <w:tcPr>
            <w:tcW w:w="1449" w:type="dxa"/>
            <w:tcBorders>
              <w:top w:val="single" w:sz="6" w:space="0" w:color="808080"/>
              <w:left w:val="single" w:sz="6" w:space="0" w:color="000000"/>
              <w:bottom w:val="single" w:sz="6" w:space="0" w:color="000000"/>
              <w:right w:val="single" w:sz="6" w:space="0" w:color="000000"/>
            </w:tcBorders>
          </w:tcPr>
          <w:p>
            <w:pPr>
              <w:pStyle w:val="Normal"/>
              <w:spacing w:before="0" w:after="0"/>
              <w:jc w:val="center"/>
              <w:rPr>
                <w:b/>
              </w:rPr>
            </w:pPr>
            <w:r>
              <w:rPr>
                <w:b/>
              </w:rPr>
              <w:t>Variable</w:t>
            </w:r>
          </w:p>
        </w:tc>
        <w:tc>
          <w:tcPr>
            <w:tcW w:w="8630" w:type="dxa"/>
            <w:tcBorders>
              <w:top w:val="single" w:sz="6" w:space="0" w:color="808080"/>
              <w:left w:val="single" w:sz="6" w:space="0" w:color="000000"/>
              <w:bottom w:val="single" w:sz="6" w:space="0" w:color="000000"/>
              <w:right w:val="single" w:sz="6" w:space="0" w:color="000000"/>
            </w:tcBorders>
          </w:tcPr>
          <w:p>
            <w:pPr>
              <w:pStyle w:val="Normal"/>
              <w:spacing w:before="0" w:after="0"/>
              <w:rPr>
                <w:b/>
              </w:rPr>
            </w:pPr>
            <w:r>
              <w:rPr>
                <w:b/>
              </w:rPr>
              <w:t>Contenu</w:t>
            </w:r>
          </w:p>
        </w:tc>
      </w:tr>
      <w:tr>
        <w:trPr/>
        <w:tc>
          <w:tcPr>
            <w:tcW w:w="1449" w:type="dxa"/>
            <w:tcBorders>
              <w:left w:val="single" w:sz="6" w:space="0" w:color="000000"/>
              <w:bottom w:val="single" w:sz="6" w:space="0" w:color="000000"/>
              <w:right w:val="single" w:sz="6" w:space="0" w:color="000000"/>
            </w:tcBorders>
          </w:tcPr>
          <w:p>
            <w:pPr>
              <w:pStyle w:val="Normal"/>
              <w:spacing w:before="0" w:after="0"/>
              <w:jc w:val="center"/>
              <w:rPr/>
            </w:pPr>
            <w:r>
              <w:rPr/>
              <w:t>$0</w:t>
            </w:r>
          </w:p>
        </w:tc>
        <w:tc>
          <w:tcPr>
            <w:tcW w:w="8630" w:type="dxa"/>
            <w:tcBorders>
              <w:left w:val="single" w:sz="6" w:space="0" w:color="000000"/>
              <w:bottom w:val="single" w:sz="6" w:space="0" w:color="000000"/>
              <w:right w:val="single" w:sz="6" w:space="0" w:color="000000"/>
            </w:tcBorders>
          </w:tcPr>
          <w:p>
            <w:pPr>
              <w:pStyle w:val="Normal"/>
              <w:spacing w:before="0" w:after="0"/>
              <w:rPr/>
            </w:pPr>
            <w:r>
              <w:rPr/>
              <w:t>Nom de la commande (du script).</w:t>
            </w:r>
          </w:p>
        </w:tc>
      </w:tr>
      <w:tr>
        <w:trPr/>
        <w:tc>
          <w:tcPr>
            <w:tcW w:w="1449" w:type="dxa"/>
            <w:tcBorders>
              <w:left w:val="single" w:sz="6" w:space="0" w:color="000000"/>
              <w:bottom w:val="single" w:sz="6" w:space="0" w:color="000000"/>
              <w:right w:val="single" w:sz="6" w:space="0" w:color="000000"/>
            </w:tcBorders>
          </w:tcPr>
          <w:p>
            <w:pPr>
              <w:pStyle w:val="Normal"/>
              <w:spacing w:before="0" w:after="0"/>
              <w:jc w:val="center"/>
              <w:rPr/>
            </w:pPr>
            <w:r>
              <w:rPr/>
              <w:t>$1-9</w:t>
            </w:r>
          </w:p>
        </w:tc>
        <w:tc>
          <w:tcPr>
            <w:tcW w:w="8630" w:type="dxa"/>
            <w:tcBorders>
              <w:left w:val="single" w:sz="6" w:space="0" w:color="000000"/>
              <w:bottom w:val="single" w:sz="6" w:space="0" w:color="000000"/>
              <w:right w:val="single" w:sz="6" w:space="0" w:color="000000"/>
            </w:tcBorders>
          </w:tcPr>
          <w:p>
            <w:pPr>
              <w:pStyle w:val="Normal"/>
              <w:spacing w:before="0" w:after="0"/>
              <w:rPr/>
            </w:pPr>
            <w:r>
              <w:rPr/>
              <w:t>$1,$2,$3… Les neuf premiers paramètres passés au script.</w:t>
            </w:r>
          </w:p>
        </w:tc>
      </w:tr>
      <w:tr>
        <w:trPr/>
        <w:tc>
          <w:tcPr>
            <w:tcW w:w="1449" w:type="dxa"/>
            <w:tcBorders>
              <w:left w:val="single" w:sz="6" w:space="0" w:color="000000"/>
              <w:bottom w:val="single" w:sz="6" w:space="0" w:color="000000"/>
              <w:right w:val="single" w:sz="6" w:space="0" w:color="000000"/>
            </w:tcBorders>
          </w:tcPr>
          <w:p>
            <w:pPr>
              <w:pStyle w:val="Normal"/>
              <w:spacing w:before="0" w:after="0"/>
              <w:jc w:val="center"/>
              <w:rPr/>
            </w:pPr>
            <w:r>
              <w:rPr/>
              <w:t>$#</w:t>
            </w:r>
          </w:p>
        </w:tc>
        <w:tc>
          <w:tcPr>
            <w:tcW w:w="8630" w:type="dxa"/>
            <w:tcBorders>
              <w:left w:val="single" w:sz="6" w:space="0" w:color="000000"/>
              <w:bottom w:val="single" w:sz="6" w:space="0" w:color="000000"/>
              <w:right w:val="single" w:sz="6" w:space="0" w:color="000000"/>
            </w:tcBorders>
          </w:tcPr>
          <w:p>
            <w:pPr>
              <w:pStyle w:val="Normal"/>
              <w:spacing w:before="0" w:after="0"/>
              <w:rPr/>
            </w:pPr>
            <w:r>
              <w:rPr/>
              <w:t>Nombre total de paramètres passés au script.</w:t>
            </w:r>
          </w:p>
        </w:tc>
      </w:tr>
      <w:tr>
        <w:trPr/>
        <w:tc>
          <w:tcPr>
            <w:tcW w:w="1449" w:type="dxa"/>
            <w:tcBorders>
              <w:left w:val="single" w:sz="6" w:space="0" w:color="000000"/>
              <w:bottom w:val="single" w:sz="6" w:space="0" w:color="000000"/>
              <w:right w:val="single" w:sz="6" w:space="0" w:color="000000"/>
            </w:tcBorders>
          </w:tcPr>
          <w:p>
            <w:pPr>
              <w:pStyle w:val="Normal"/>
              <w:spacing w:before="0" w:after="0"/>
              <w:jc w:val="center"/>
              <w:rPr/>
            </w:pPr>
            <w:r>
              <w:rPr/>
              <w:t>$*</w:t>
            </w:r>
          </w:p>
        </w:tc>
        <w:tc>
          <w:tcPr>
            <w:tcW w:w="8630" w:type="dxa"/>
            <w:tcBorders>
              <w:left w:val="single" w:sz="6" w:space="0" w:color="000000"/>
              <w:bottom w:val="single" w:sz="6" w:space="0" w:color="000000"/>
              <w:right w:val="single" w:sz="6" w:space="0" w:color="000000"/>
            </w:tcBorders>
          </w:tcPr>
          <w:p>
            <w:pPr>
              <w:pStyle w:val="Normal"/>
              <w:spacing w:before="0" w:after="0"/>
              <w:rPr/>
            </w:pPr>
            <w:r>
              <w:rPr/>
              <w:t>Liste de tous les paramètres au format « $1 $2 $3 … ».</w:t>
            </w:r>
          </w:p>
        </w:tc>
      </w:tr>
      <w:tr>
        <w:trPr/>
        <w:tc>
          <w:tcPr>
            <w:tcW w:w="1449" w:type="dxa"/>
            <w:tcBorders>
              <w:left w:val="single" w:sz="6" w:space="0" w:color="000000"/>
              <w:bottom w:val="single" w:sz="6" w:space="0" w:color="000000"/>
              <w:right w:val="single" w:sz="6" w:space="0" w:color="000000"/>
            </w:tcBorders>
          </w:tcPr>
          <w:p>
            <w:pPr>
              <w:pStyle w:val="Normal"/>
              <w:spacing w:before="0" w:after="0"/>
              <w:jc w:val="center"/>
              <w:rPr/>
            </w:pPr>
            <w:r>
              <w:rPr/>
              <w:t>$@</w:t>
            </w:r>
          </w:p>
        </w:tc>
        <w:tc>
          <w:tcPr>
            <w:tcW w:w="8630" w:type="dxa"/>
            <w:tcBorders>
              <w:left w:val="single" w:sz="6" w:space="0" w:color="000000"/>
              <w:bottom w:val="single" w:sz="6" w:space="0" w:color="000000"/>
              <w:right w:val="single" w:sz="6" w:space="0" w:color="000000"/>
            </w:tcBorders>
          </w:tcPr>
          <w:p>
            <w:pPr>
              <w:pStyle w:val="Normal"/>
              <w:spacing w:before="0" w:after="0"/>
              <w:rPr/>
            </w:pPr>
            <w:r>
              <w:rPr/>
              <w:t>Liste des paramètres sous forme d’éléments distincts « $1 » « $2 » « $3 » …</w:t>
            </w:r>
          </w:p>
        </w:tc>
      </w:tr>
    </w:tbl>
    <w:p>
      <w:pPr>
        <w:pStyle w:val="Normal"/>
        <w:spacing w:before="0" w:after="0"/>
        <w:rPr/>
      </w:pPr>
      <w:r>
        <w:rPr/>
      </w:r>
    </w:p>
    <w:p>
      <w:pPr>
        <w:pStyle w:val="ListParagraph"/>
        <w:numPr>
          <w:ilvl w:val="0"/>
          <w:numId w:val="2"/>
        </w:numPr>
        <w:spacing w:before="0" w:after="0"/>
        <w:contextualSpacing/>
        <w:rPr/>
      </w:pPr>
      <w:r>
        <w:rPr/>
        <w:t xml:space="preserve">Saisissez et testez le script </w:t>
      </w:r>
      <w:r>
        <w:rPr>
          <w:b/>
        </w:rPr>
        <w:t>param.sh</w:t>
      </w:r>
      <w:r>
        <w:rPr/>
        <w:t xml:space="preserve"> en l’appelant avec les arguments suivants : # </w:t>
      </w:r>
      <w:r>
        <w:rPr>
          <w:b/>
        </w:rPr>
        <w:t>param.sh riri fifi loulou</w:t>
      </w:r>
      <w:r>
        <w:rPr/>
        <w:t xml:space="preserve"> et identifiez les paramètres $0, $#, …</w:t>
      </w:r>
    </w:p>
    <w:tbl>
      <w:tblPr>
        <w:tblW w:w="4650" w:type="pct"/>
        <w:jc w:val="left"/>
        <w:tblInd w:w="-7" w:type="dxa"/>
        <w:tblLayout w:type="fixed"/>
        <w:tblCellMar>
          <w:top w:w="0" w:type="dxa"/>
          <w:left w:w="75" w:type="dxa"/>
          <w:bottom w:w="0" w:type="dxa"/>
          <w:right w:w="150" w:type="dxa"/>
        </w:tblCellMar>
        <w:tblLook w:firstRow="1" w:noVBand="1" w:lastRow="0" w:firstColumn="1" w:lastColumn="0" w:noHBand="0" w:val="04a0"/>
      </w:tblPr>
      <w:tblGrid>
        <w:gridCol w:w="3732"/>
        <w:gridCol w:w="1284"/>
        <w:gridCol w:w="4358"/>
      </w:tblGrid>
      <w:tr>
        <w:trPr>
          <w:tblHeader w:val="true"/>
        </w:trPr>
        <w:tc>
          <w:tcPr>
            <w:tcW w:w="3732" w:type="dxa"/>
            <w:vMerge w:val="restart"/>
            <w:tcBorders>
              <w:top w:val="single" w:sz="6" w:space="0" w:color="808080"/>
              <w:left w:val="single" w:sz="6" w:space="0" w:color="000000"/>
              <w:bottom w:val="single" w:sz="6" w:space="0" w:color="000000"/>
              <w:right w:val="single" w:sz="6" w:space="0" w:color="000000"/>
            </w:tcBorders>
          </w:tcPr>
          <w:p>
            <w:pPr>
              <w:pStyle w:val="Normal"/>
              <w:spacing w:before="0" w:after="0"/>
              <w:rPr>
                <w:sz w:val="6"/>
              </w:rPr>
            </w:pPr>
            <w:r>
              <w:rPr>
                <w:sz w:val="6"/>
              </w:rPr>
            </w:r>
          </w:p>
          <w:p>
            <w:pPr>
              <w:pStyle w:val="Normal"/>
              <w:spacing w:before="0" w:after="0"/>
              <w:rPr/>
            </w:pPr>
            <w:r>
              <w:rPr/>
              <w:t>#!/bin/bash</w:t>
            </w:r>
          </w:p>
          <w:p>
            <w:pPr>
              <w:pStyle w:val="Normal"/>
              <w:spacing w:before="0" w:after="0"/>
              <w:rPr/>
            </w:pPr>
            <w:r>
              <w:rPr/>
              <w:t>echo "Nom : $0"</w:t>
            </w:r>
          </w:p>
          <w:p>
            <w:pPr>
              <w:pStyle w:val="Normal"/>
              <w:spacing w:before="0" w:after="0"/>
              <w:rPr/>
            </w:pPr>
            <w:r>
              <w:rPr/>
              <w:t>echo "Nombre de parametres : $#"</w:t>
            </w:r>
          </w:p>
          <w:p>
            <w:pPr>
              <w:pStyle w:val="Normal"/>
              <w:spacing w:before="0" w:after="0"/>
              <w:rPr>
                <w:lang w:val="en-US"/>
              </w:rPr>
            </w:pPr>
            <w:r>
              <w:rPr>
                <w:lang w:val="en-US"/>
              </w:rPr>
              <w:t>echo "Parametres : 1=$1 2=$2 3=$3"</w:t>
            </w:r>
          </w:p>
          <w:p>
            <w:pPr>
              <w:pStyle w:val="Normal"/>
              <w:spacing w:before="0" w:after="0"/>
              <w:rPr>
                <w:lang w:val="en-US"/>
              </w:rPr>
            </w:pPr>
            <w:r>
              <w:rPr>
                <w:lang w:val="en-US"/>
              </w:rPr>
              <w:t>echo "Liste : $*"</w:t>
            </w:r>
          </w:p>
          <w:p>
            <w:pPr>
              <w:pStyle w:val="Normal"/>
              <w:spacing w:before="0" w:after="0"/>
              <w:rPr>
                <w:b/>
                <w:lang w:val="en-US"/>
              </w:rPr>
            </w:pPr>
            <w:r>
              <w:rPr>
                <w:lang w:val="en-US"/>
              </w:rPr>
              <w:t>echo "Elements : $@"</w:t>
            </w:r>
          </w:p>
        </w:tc>
        <w:tc>
          <w:tcPr>
            <w:tcW w:w="1284" w:type="dxa"/>
            <w:tcBorders>
              <w:top w:val="single" w:sz="6" w:space="0" w:color="80808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0"/>
              <w:jc w:val="center"/>
              <w:rPr>
                <w:b/>
              </w:rPr>
            </w:pPr>
            <w:r>
              <w:rPr>
                <w:b/>
              </w:rPr>
              <w:t>Variable</w:t>
            </w:r>
          </w:p>
        </w:tc>
        <w:tc>
          <w:tcPr>
            <w:tcW w:w="4358" w:type="dxa"/>
            <w:tcBorders>
              <w:top w:val="single" w:sz="6" w:space="0" w:color="808080"/>
              <w:left w:val="single" w:sz="6" w:space="0" w:color="000000"/>
              <w:bottom w:val="single" w:sz="6" w:space="0" w:color="000000"/>
              <w:right w:val="single" w:sz="6" w:space="0" w:color="000000"/>
            </w:tcBorders>
          </w:tcPr>
          <w:p>
            <w:pPr>
              <w:pStyle w:val="Questions"/>
              <w:numPr>
                <w:ilvl w:val="0"/>
                <w:numId w:val="12"/>
              </w:numPr>
              <w:spacing w:before="0" w:after="0"/>
              <w:ind w:hanging="357" w:left="490"/>
              <w:contextualSpacing/>
              <w:rPr/>
            </w:pPr>
            <w:r>
              <w:rPr>
                <w:b/>
                <w:bCs/>
              </w:rPr>
              <w:t>Complétez</w:t>
            </w:r>
            <w:r>
              <w:rPr/>
              <w:t xml:space="preserve"> le résultat</w:t>
            </w:r>
          </w:p>
        </w:tc>
      </w:tr>
      <w:tr>
        <w:trPr/>
        <w:tc>
          <w:tcPr>
            <w:tcW w:w="3732" w:type="dxa"/>
            <w:vMerge w:val="continue"/>
            <w:tcBorders>
              <w:left w:val="single" w:sz="6" w:space="0" w:color="000000"/>
              <w:right w:val="single" w:sz="6" w:space="0" w:color="000000"/>
            </w:tcBorders>
          </w:tcPr>
          <w:p>
            <w:pPr>
              <w:pStyle w:val="Normal"/>
              <w:spacing w:before="0" w:after="0"/>
              <w:jc w:val="center"/>
              <w:rPr/>
            </w:pPr>
            <w:r>
              <w:rPr/>
            </w:r>
          </w:p>
        </w:tc>
        <w:tc>
          <w:tcPr>
            <w:tcW w:w="1284" w:type="dxa"/>
            <w:tcBorders>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0"/>
              <w:jc w:val="center"/>
              <w:rPr/>
            </w:pPr>
            <w:r>
              <w:rPr/>
              <w:t>$0</w:t>
            </w:r>
          </w:p>
        </w:tc>
        <w:tc>
          <w:tcPr>
            <w:tcW w:w="4358" w:type="dxa"/>
            <w:tcBorders>
              <w:left w:val="single" w:sz="6" w:space="0" w:color="000000"/>
              <w:bottom w:val="single" w:sz="6" w:space="0" w:color="000000"/>
              <w:right w:val="single" w:sz="6" w:space="0" w:color="000000"/>
            </w:tcBorders>
          </w:tcPr>
          <w:p>
            <w:pPr>
              <w:pStyle w:val="Style11"/>
              <w:pBdr>
                <w:top w:val="nil"/>
                <w:left w:val="nil"/>
                <w:bottom w:val="nil"/>
                <w:right w:val="nil"/>
              </w:pBdr>
              <w:spacing w:before="0" w:after="0"/>
              <w:rPr/>
            </w:pPr>
            <w:r>
              <w:rPr/>
              <w:t>Nom :</w:t>
            </w:r>
          </w:p>
        </w:tc>
      </w:tr>
      <w:tr>
        <w:trPr/>
        <w:tc>
          <w:tcPr>
            <w:tcW w:w="3732" w:type="dxa"/>
            <w:vMerge w:val="continue"/>
            <w:tcBorders>
              <w:left w:val="single" w:sz="6" w:space="0" w:color="000000"/>
              <w:right w:val="single" w:sz="6" w:space="0" w:color="000000"/>
            </w:tcBorders>
          </w:tcPr>
          <w:p>
            <w:pPr>
              <w:pStyle w:val="Normal"/>
              <w:spacing w:before="0" w:after="0"/>
              <w:jc w:val="center"/>
              <w:rPr/>
            </w:pPr>
            <w:r>
              <w:rPr/>
            </w:r>
          </w:p>
        </w:tc>
        <w:tc>
          <w:tcPr>
            <w:tcW w:w="1284" w:type="dxa"/>
            <w:tcBorders>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0"/>
              <w:jc w:val="center"/>
              <w:rPr/>
            </w:pPr>
            <w:r>
              <w:rPr/>
              <w:t>$#</w:t>
            </w:r>
          </w:p>
        </w:tc>
        <w:tc>
          <w:tcPr>
            <w:tcW w:w="4358" w:type="dxa"/>
            <w:tcBorders>
              <w:left w:val="single" w:sz="6" w:space="0" w:color="000000"/>
              <w:bottom w:val="single" w:sz="6" w:space="0" w:color="000000"/>
              <w:right w:val="single" w:sz="6" w:space="0" w:color="000000"/>
            </w:tcBorders>
          </w:tcPr>
          <w:p>
            <w:pPr>
              <w:pStyle w:val="Style11"/>
              <w:pBdr>
                <w:top w:val="nil"/>
                <w:left w:val="nil"/>
                <w:bottom w:val="nil"/>
                <w:right w:val="nil"/>
              </w:pBdr>
              <w:spacing w:before="0" w:after="0"/>
              <w:rPr/>
            </w:pPr>
            <w:r>
              <w:rPr/>
              <w:t>Nombre de parametres :</w:t>
            </w:r>
          </w:p>
        </w:tc>
      </w:tr>
      <w:tr>
        <w:trPr/>
        <w:tc>
          <w:tcPr>
            <w:tcW w:w="3732" w:type="dxa"/>
            <w:vMerge w:val="continue"/>
            <w:tcBorders>
              <w:left w:val="single" w:sz="6" w:space="0" w:color="000000"/>
              <w:right w:val="single" w:sz="6" w:space="0" w:color="000000"/>
            </w:tcBorders>
          </w:tcPr>
          <w:p>
            <w:pPr>
              <w:pStyle w:val="Normal"/>
              <w:spacing w:before="0" w:after="0"/>
              <w:jc w:val="center"/>
              <w:rPr/>
            </w:pPr>
            <w:r>
              <w:rPr/>
            </w:r>
          </w:p>
        </w:tc>
        <w:tc>
          <w:tcPr>
            <w:tcW w:w="1284" w:type="dxa"/>
            <w:tcBorders>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0"/>
              <w:jc w:val="center"/>
              <w:rPr/>
            </w:pPr>
            <w:r>
              <w:rPr/>
              <w:t>$1, $2, $3</w:t>
            </w:r>
          </w:p>
        </w:tc>
        <w:tc>
          <w:tcPr>
            <w:tcW w:w="4358" w:type="dxa"/>
            <w:tcBorders>
              <w:left w:val="single" w:sz="6" w:space="0" w:color="000000"/>
              <w:bottom w:val="single" w:sz="6" w:space="0" w:color="000000"/>
              <w:right w:val="single" w:sz="6" w:space="0" w:color="000000"/>
            </w:tcBorders>
          </w:tcPr>
          <w:p>
            <w:pPr>
              <w:pStyle w:val="Style11"/>
              <w:pBdr>
                <w:top w:val="nil"/>
                <w:left w:val="nil"/>
                <w:bottom w:val="nil"/>
                <w:right w:val="nil"/>
              </w:pBdr>
              <w:spacing w:before="0" w:after="0"/>
              <w:rPr/>
            </w:pPr>
            <w:r>
              <w:rPr/>
              <w:t>Parametres :</w:t>
            </w:r>
          </w:p>
        </w:tc>
      </w:tr>
      <w:tr>
        <w:trPr/>
        <w:tc>
          <w:tcPr>
            <w:tcW w:w="3732" w:type="dxa"/>
            <w:vMerge w:val="continue"/>
            <w:tcBorders>
              <w:left w:val="single" w:sz="6" w:space="0" w:color="000000"/>
              <w:right w:val="single" w:sz="6" w:space="0" w:color="000000"/>
            </w:tcBorders>
          </w:tcPr>
          <w:p>
            <w:pPr>
              <w:pStyle w:val="Normal"/>
              <w:spacing w:before="0" w:after="0"/>
              <w:jc w:val="center"/>
              <w:rPr/>
            </w:pPr>
            <w:r>
              <w:rPr/>
            </w:r>
          </w:p>
        </w:tc>
        <w:tc>
          <w:tcPr>
            <w:tcW w:w="1284" w:type="dxa"/>
            <w:tcBorders>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0"/>
              <w:jc w:val="center"/>
              <w:rPr/>
            </w:pPr>
            <w:r>
              <w:rPr/>
              <w:t>$*</w:t>
            </w:r>
          </w:p>
        </w:tc>
        <w:tc>
          <w:tcPr>
            <w:tcW w:w="4358" w:type="dxa"/>
            <w:tcBorders>
              <w:left w:val="single" w:sz="6" w:space="0" w:color="000000"/>
              <w:bottom w:val="single" w:sz="6" w:space="0" w:color="000000"/>
              <w:right w:val="single" w:sz="6" w:space="0" w:color="000000"/>
            </w:tcBorders>
          </w:tcPr>
          <w:p>
            <w:pPr>
              <w:pStyle w:val="Style11"/>
              <w:pBdr>
                <w:top w:val="nil"/>
                <w:left w:val="nil"/>
                <w:bottom w:val="nil"/>
                <w:right w:val="nil"/>
              </w:pBdr>
              <w:spacing w:before="0" w:after="0"/>
              <w:rPr/>
            </w:pPr>
            <w:r>
              <w:rPr/>
              <w:t>Liste :</w:t>
            </w:r>
          </w:p>
        </w:tc>
      </w:tr>
      <w:tr>
        <w:trPr/>
        <w:tc>
          <w:tcPr>
            <w:tcW w:w="3732" w:type="dxa"/>
            <w:vMerge w:val="continue"/>
            <w:tcBorders>
              <w:left w:val="single" w:sz="6" w:space="0" w:color="000000"/>
              <w:bottom w:val="single" w:sz="6" w:space="0" w:color="000000"/>
              <w:right w:val="single" w:sz="6" w:space="0" w:color="000000"/>
            </w:tcBorders>
          </w:tcPr>
          <w:p>
            <w:pPr>
              <w:pStyle w:val="Normal"/>
              <w:spacing w:before="0" w:after="0"/>
              <w:jc w:val="center"/>
              <w:rPr/>
            </w:pPr>
            <w:r>
              <w:rPr/>
            </w:r>
          </w:p>
        </w:tc>
        <w:tc>
          <w:tcPr>
            <w:tcW w:w="1284" w:type="dxa"/>
            <w:tcBorders>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0"/>
              <w:jc w:val="center"/>
              <w:rPr/>
            </w:pPr>
            <w:r>
              <w:rPr/>
              <w:t>$@</w:t>
            </w:r>
          </w:p>
        </w:tc>
        <w:tc>
          <w:tcPr>
            <w:tcW w:w="4358" w:type="dxa"/>
            <w:tcBorders>
              <w:left w:val="single" w:sz="6" w:space="0" w:color="000000"/>
              <w:bottom w:val="single" w:sz="6" w:space="0" w:color="000000"/>
              <w:right w:val="single" w:sz="6" w:space="0" w:color="000000"/>
            </w:tcBorders>
          </w:tcPr>
          <w:p>
            <w:pPr>
              <w:pStyle w:val="Style11"/>
              <w:pBdr>
                <w:top w:val="nil"/>
                <w:left w:val="nil"/>
                <w:bottom w:val="nil"/>
                <w:right w:val="nil"/>
              </w:pBdr>
              <w:spacing w:before="0" w:after="0"/>
              <w:rPr/>
            </w:pPr>
            <w:r>
              <w:rPr/>
              <w:t>Elements :</w:t>
            </w:r>
          </w:p>
        </w:tc>
      </w:tr>
    </w:tbl>
    <w:p>
      <w:pPr>
        <w:pStyle w:val="Heading2"/>
        <w:rPr/>
      </w:pPr>
      <w:r>
        <w:rPr/>
        <w:t>Redéfinition des paramètres</w:t>
      </w:r>
    </w:p>
    <w:p>
      <w:pPr>
        <w:pStyle w:val="Normal"/>
        <w:rPr/>
      </w:pPr>
      <w:r>
        <w:rPr/>
        <w:t>L’instruction </w:t>
      </w:r>
      <w:r>
        <w:rPr>
          <w:b/>
          <w:bCs/>
        </w:rPr>
        <w:t>set</w:t>
      </w:r>
      <w:r>
        <w:rPr/>
        <w:t xml:space="preserve"> permet de </w:t>
      </w:r>
      <w:r>
        <w:rPr>
          <w:b/>
        </w:rPr>
        <w:t>redéfinir le contenu des variables de position</w:t>
      </w:r>
      <w:r>
        <w:rPr/>
        <w:t xml:space="preserve"> pour par exemple affecter des valeurs par défaut lorsque le passage de paramètre est facultatif. </w:t>
      </w:r>
    </w:p>
    <w:p>
      <w:pPr>
        <w:pStyle w:val="Normal"/>
        <w:rPr/>
      </w:pPr>
      <w:r>
        <w:rPr/>
        <w:t xml:space="preserve">Avec : </w:t>
      </w:r>
      <w:r>
        <w:rPr>
          <w:b/>
        </w:rPr>
        <w:t xml:space="preserve">set valeur1 valeur2 valeur3 ..., </w:t>
      </w:r>
      <w:r>
        <w:rPr/>
        <w:t>$1 prendra comme contenu valeur1, $2 valeur2 et ainsi de suite.</w:t>
      </w:r>
    </w:p>
    <w:p>
      <w:pPr>
        <w:pStyle w:val="Questions"/>
        <w:numPr>
          <w:ilvl w:val="0"/>
          <w:numId w:val="12"/>
        </w:numPr>
        <w:spacing w:before="0" w:after="0"/>
        <w:ind w:hanging="360" w:left="324"/>
        <w:contextualSpacing/>
        <w:rPr>
          <w:b/>
          <w:bCs/>
        </w:rPr>
      </w:pPr>
      <w:r>
        <w:rPr/>
        <w:t xml:space="preserve">Saisissez le script et testez-le avec les paramètres suivants : </w:t>
      </w:r>
      <w:r>
        <w:rPr>
          <w:b/>
          <w:bCs/>
        </w:rPr>
        <w:t xml:space="preserve"># param2.sh riri fifi loulou </w:t>
      </w:r>
    </w:p>
    <w:tbl>
      <w:tblPr>
        <w:tblStyle w:val="Grilledutableau"/>
        <w:tblW w:w="1004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31"/>
        <w:gridCol w:w="5109"/>
      </w:tblGrid>
      <w:tr>
        <w:trPr/>
        <w:tc>
          <w:tcPr>
            <w:tcW w:w="4931" w:type="dxa"/>
            <w:tcBorders/>
          </w:tcPr>
          <w:p>
            <w:pPr>
              <w:pStyle w:val="Normal"/>
              <w:widowControl/>
              <w:spacing w:before="0" w:after="0"/>
              <w:rPr>
                <w:rFonts w:eastAsia="Times New Roman" w:cs="Times New Roman"/>
                <w:kern w:val="0"/>
                <w:lang w:val="fr-FR" w:eastAsia="fr-FR" w:bidi="ar-SA"/>
              </w:rPr>
            </w:pPr>
            <w:r>
              <w:rPr>
                <w:rFonts w:eastAsia="Times New Roman" w:cs="Times New Roman"/>
                <w:b/>
                <w:kern w:val="0"/>
                <w:lang w:val="fr-FR" w:eastAsia="fr-FR" w:bidi="ar-SA"/>
              </w:rPr>
              <w:t>param2.sh</w:t>
            </w:r>
          </w:p>
        </w:tc>
        <w:tc>
          <w:tcPr>
            <w:tcW w:w="5109" w:type="dxa"/>
            <w:tcBorders/>
          </w:tcPr>
          <w:p>
            <w:pPr>
              <w:pStyle w:val="Questions"/>
              <w:widowControl/>
              <w:spacing w:before="0" w:after="0"/>
              <w:contextualSpacing/>
              <w:rPr>
                <w:rFonts w:eastAsia="Times New Roman" w:cs="Times New Roman"/>
                <w:kern w:val="0"/>
                <w:lang w:val="fr-FR" w:eastAsia="fr-FR" w:bidi="ar-SA"/>
              </w:rPr>
            </w:pPr>
            <w:r>
              <w:rPr>
                <w:rFonts w:eastAsia="Times New Roman" w:cs="Times New Roman"/>
                <w:kern w:val="0"/>
                <w:lang w:val="fr-FR" w:eastAsia="fr-FR" w:bidi="ar-SA"/>
              </w:rPr>
              <w:t xml:space="preserve">Notez, </w:t>
            </w:r>
            <w:r>
              <w:rPr>
                <w:rFonts w:eastAsia="Times New Roman" w:cs="Times New Roman"/>
                <w:b/>
                <w:bCs/>
                <w:kern w:val="0"/>
                <w:lang w:val="fr-FR" w:eastAsia="fr-FR" w:bidi="ar-SA"/>
              </w:rPr>
              <w:t>complétez</w:t>
            </w:r>
            <w:r>
              <w:rPr>
                <w:rFonts w:eastAsia="Times New Roman" w:cs="Times New Roman"/>
                <w:kern w:val="0"/>
                <w:lang w:val="fr-FR" w:eastAsia="fr-FR" w:bidi="ar-SA"/>
              </w:rPr>
              <w:t xml:space="preserve"> le résultat</w:t>
            </w:r>
          </w:p>
        </w:tc>
      </w:tr>
      <w:tr>
        <w:trPr/>
        <w:tc>
          <w:tcPr>
            <w:tcW w:w="4931" w:type="dxa"/>
            <w:tcBorders/>
          </w:tcPr>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#!/bin/bash</w:t>
            </w:r>
          </w:p>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echo "Avant :"</w:t>
            </w:r>
          </w:p>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echo "Nombre de parametres : $#"</w:t>
            </w:r>
          </w:p>
          <w:p>
            <w:pPr>
              <w:pStyle w:val="Normal"/>
              <w:widowControl/>
              <w:spacing w:before="0" w:after="0"/>
              <w:rPr>
                <w:lang w:val="en-US"/>
              </w:rPr>
            </w:pPr>
            <w:r>
              <w:rPr>
                <w:rFonts w:eastAsia="Times New Roman" w:cs="Times New Roman"/>
                <w:kern w:val="0"/>
                <w:lang w:val="en-US" w:eastAsia="fr-FR" w:bidi="ar-SA"/>
              </w:rPr>
              <w:t>echo "Parametres : 1=$1 2=$2 3=$3 4=$4"</w:t>
            </w:r>
          </w:p>
          <w:p>
            <w:pPr>
              <w:pStyle w:val="Normal"/>
              <w:widowControl/>
              <w:spacing w:before="0" w:after="0"/>
              <w:rPr>
                <w:lang w:val="en-US"/>
              </w:rPr>
            </w:pPr>
            <w:r>
              <w:rPr>
                <w:rFonts w:eastAsia="Times New Roman" w:cs="Times New Roman"/>
                <w:kern w:val="0"/>
                <w:lang w:val="en-US" w:eastAsia="fr-FR" w:bidi="ar-SA"/>
              </w:rPr>
              <w:t>echo "Liste : $*"</w:t>
            </w:r>
          </w:p>
          <w:p>
            <w:pPr>
              <w:pStyle w:val="Normal"/>
              <w:widowControl/>
              <w:spacing w:before="0" w:after="0"/>
              <w:rPr>
                <w:lang w:val="en-US"/>
              </w:rPr>
            </w:pPr>
            <w:r>
              <w:rPr>
                <w:rFonts w:eastAsia="Times New Roman" w:cs="Times New Roman"/>
                <w:kern w:val="0"/>
                <w:lang w:val="en-US" w:eastAsia="fr-FR" w:bidi="ar-SA"/>
              </w:rPr>
              <w:t>set alfred oscar romeo zoulou</w:t>
            </w:r>
          </w:p>
          <w:p>
            <w:pPr>
              <w:pStyle w:val="Normal"/>
              <w:widowControl/>
              <w:spacing w:before="0" w:after="0"/>
              <w:rPr>
                <w:lang w:val="en-US"/>
              </w:rPr>
            </w:pPr>
            <w:r>
              <w:rPr>
                <w:rFonts w:eastAsia="Times New Roman" w:cs="Times New Roman"/>
                <w:kern w:val="0"/>
                <w:lang w:val="en-US" w:eastAsia="fr-FR" w:bidi="ar-SA"/>
              </w:rPr>
              <w:t>echo "apres set alfred oscar romeo zoulou"</w:t>
            </w:r>
          </w:p>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echo "Nombre de parametres : $#"</w:t>
            </w:r>
          </w:p>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echo "Parametres : 1=$1 2=$2 3=$3 4=$4"</w:t>
            </w:r>
          </w:p>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echo "Liste : $*"</w:t>
            </w:r>
          </w:p>
        </w:tc>
        <w:tc>
          <w:tcPr>
            <w:tcW w:w="5109" w:type="dxa"/>
            <w:tcBorders/>
          </w:tcPr>
          <w:p>
            <w:pPr>
              <w:pStyle w:val="Style21"/>
              <w:widowControl/>
              <w:rPr>
                <w:rFonts w:eastAsia="Times New Roman" w:cs="Times New Roman"/>
                <w:kern w:val="0"/>
                <w:lang w:val="fr-FR" w:eastAsia="fr-FR" w:bidi="ar-SA"/>
              </w:rPr>
            </w:pPr>
            <w:r>
              <w:rPr>
                <w:rFonts w:eastAsia="Times New Roman" w:cs="Times New Roman"/>
                <w:kern w:val="0"/>
                <w:lang w:val="fr-FR" w:eastAsia="fr-FR" w:bidi="ar-SA"/>
              </w:rPr>
            </w:r>
          </w:p>
          <w:p>
            <w:pPr>
              <w:pStyle w:val="Style21"/>
              <w:widowControl/>
              <w:rPr>
                <w:rFonts w:eastAsia="Times New Roman" w:cs="Times New Roman"/>
                <w:kern w:val="0"/>
                <w:lang w:val="fr-FR" w:eastAsia="fr-FR" w:bidi="ar-SA"/>
              </w:rPr>
            </w:pPr>
            <w:r>
              <w:rPr>
                <w:rFonts w:eastAsia="Times New Roman" w:cs="Times New Roman"/>
                <w:kern w:val="0"/>
                <w:lang w:val="fr-FR" w:eastAsia="fr-FR" w:bidi="ar-SA"/>
              </w:rPr>
              <w:t>Avant :</w:t>
            </w:r>
          </w:p>
          <w:p>
            <w:pPr>
              <w:pStyle w:val="Style21"/>
              <w:widowControl/>
              <w:rPr>
                <w:rFonts w:eastAsia="Times New Roman" w:cs="Times New Roman"/>
                <w:kern w:val="0"/>
                <w:lang w:val="fr-FR" w:eastAsia="fr-FR" w:bidi="ar-SA"/>
              </w:rPr>
            </w:pPr>
            <w:r>
              <w:rPr>
                <w:rFonts w:eastAsia="Times New Roman" w:cs="Times New Roman"/>
                <w:kern w:val="0"/>
                <w:lang w:val="fr-FR" w:eastAsia="fr-FR" w:bidi="ar-SA"/>
              </w:rPr>
              <w:t>Nombre de parametres :</w:t>
            </w:r>
          </w:p>
          <w:p>
            <w:pPr>
              <w:pStyle w:val="Style21"/>
              <w:widowControl/>
              <w:rPr>
                <w:rFonts w:eastAsia="Times New Roman" w:cs="Times New Roman"/>
                <w:kern w:val="0"/>
                <w:lang w:val="fr-FR" w:eastAsia="fr-FR" w:bidi="ar-SA"/>
              </w:rPr>
            </w:pPr>
            <w:r>
              <w:rPr>
                <w:rFonts w:eastAsia="Times New Roman" w:cs="Times New Roman"/>
                <w:kern w:val="0"/>
                <w:lang w:val="fr-FR" w:eastAsia="fr-FR" w:bidi="ar-SA"/>
              </w:rPr>
              <w:t>Parametres :</w:t>
            </w:r>
          </w:p>
          <w:p>
            <w:pPr>
              <w:pStyle w:val="Style21"/>
              <w:widowControl/>
              <w:rPr>
                <w:rFonts w:eastAsia="Times New Roman" w:cs="Times New Roman"/>
                <w:kern w:val="0"/>
                <w:lang w:val="fr-FR" w:eastAsia="fr-FR" w:bidi="ar-SA"/>
              </w:rPr>
            </w:pPr>
            <w:r>
              <w:rPr>
                <w:rFonts w:eastAsia="Times New Roman" w:cs="Times New Roman"/>
                <w:kern w:val="0"/>
                <w:lang w:val="fr-FR" w:eastAsia="fr-FR" w:bidi="ar-SA"/>
              </w:rPr>
              <w:t>Liste :</w:t>
            </w:r>
          </w:p>
          <w:p>
            <w:pPr>
              <w:pStyle w:val="Style21"/>
              <w:widowControl/>
              <w:rPr>
                <w:rFonts w:eastAsia="Times New Roman" w:cs="Times New Roman"/>
                <w:kern w:val="0"/>
                <w:lang w:val="fr-FR" w:eastAsia="fr-FR" w:bidi="ar-SA"/>
              </w:rPr>
            </w:pPr>
            <w:r>
              <w:rPr>
                <w:rFonts w:eastAsia="Times New Roman" w:cs="Times New Roman"/>
                <w:kern w:val="0"/>
                <w:lang w:val="fr-FR" w:eastAsia="fr-FR" w:bidi="ar-SA"/>
              </w:rPr>
            </w:r>
          </w:p>
          <w:p>
            <w:pPr>
              <w:pStyle w:val="Style21"/>
              <w:widowControl/>
              <w:rPr>
                <w:rFonts w:eastAsia="Times New Roman" w:cs="Times New Roman"/>
                <w:kern w:val="0"/>
                <w:lang w:val="fr-FR" w:eastAsia="fr-FR" w:bidi="ar-SA"/>
              </w:rPr>
            </w:pPr>
            <w:r>
              <w:rPr>
                <w:rFonts w:eastAsia="Times New Roman" w:cs="Times New Roman"/>
                <w:kern w:val="0"/>
                <w:lang w:val="fr-FR" w:eastAsia="fr-FR" w:bidi="ar-SA"/>
              </w:rPr>
              <w:t>apres set alfred oscar romeo zoulou</w:t>
            </w:r>
          </w:p>
          <w:p>
            <w:pPr>
              <w:pStyle w:val="Style21"/>
              <w:widowControl/>
              <w:rPr>
                <w:rFonts w:eastAsia="Times New Roman" w:cs="Times New Roman"/>
                <w:kern w:val="0"/>
                <w:lang w:val="fr-FR" w:eastAsia="fr-FR" w:bidi="ar-SA"/>
              </w:rPr>
            </w:pPr>
            <w:r>
              <w:rPr>
                <w:rFonts w:eastAsia="Times New Roman" w:cs="Times New Roman"/>
                <w:kern w:val="0"/>
                <w:lang w:val="fr-FR" w:eastAsia="fr-FR" w:bidi="ar-SA"/>
              </w:rPr>
              <w:t>Nombre de parametres :</w:t>
            </w:r>
          </w:p>
          <w:p>
            <w:pPr>
              <w:pStyle w:val="Style21"/>
              <w:widowControl/>
              <w:rPr>
                <w:rFonts w:eastAsia="Times New Roman" w:cs="Times New Roman"/>
                <w:kern w:val="0"/>
                <w:lang w:val="fr-FR" w:eastAsia="fr-FR" w:bidi="ar-SA"/>
              </w:rPr>
            </w:pPr>
            <w:r>
              <w:rPr>
                <w:rFonts w:eastAsia="Times New Roman" w:cs="Times New Roman"/>
                <w:kern w:val="0"/>
                <w:lang w:val="fr-FR" w:eastAsia="fr-FR" w:bidi="ar-SA"/>
              </w:rPr>
              <w:t>Parametres :</w:t>
            </w:r>
          </w:p>
          <w:p>
            <w:pPr>
              <w:pStyle w:val="Style21"/>
              <w:widowControl/>
              <w:rPr>
                <w:rFonts w:eastAsia="Times New Roman" w:cs="Times New Roman"/>
                <w:kern w:val="0"/>
                <w:lang w:val="fr-FR" w:eastAsia="fr-FR" w:bidi="ar-SA"/>
              </w:rPr>
            </w:pPr>
            <w:r>
              <w:rPr>
                <w:rFonts w:eastAsia="Times New Roman" w:cs="Times New Roman"/>
                <w:kern w:val="0"/>
                <w:lang w:val="fr-FR" w:eastAsia="fr-FR" w:bidi="ar-SA"/>
              </w:rPr>
              <w:t>Liste :</w:t>
            </w:r>
          </w:p>
          <w:p>
            <w:pPr>
              <w:pStyle w:val="Style21"/>
              <w:widowControl/>
              <w:rPr>
                <w:rFonts w:eastAsia="Times New Roman" w:cs="Times New Roman"/>
                <w:kern w:val="0"/>
                <w:lang w:val="fr-FR" w:eastAsia="fr-FR" w:bidi="ar-SA"/>
              </w:rPr>
            </w:pPr>
            <w:r>
              <w:rPr>
                <w:rFonts w:eastAsia="Times New Roman" w:cs="Times New Roman"/>
                <w:kern w:val="0"/>
                <w:lang w:val="fr-FR" w:eastAsia="fr-FR" w:bidi="ar-SA"/>
              </w:rPr>
            </w:r>
          </w:p>
        </w:tc>
      </w:tr>
    </w:tbl>
    <w:p>
      <w:pPr>
        <w:pStyle w:val="Heading1"/>
        <w:numPr>
          <w:ilvl w:val="0"/>
          <w:numId w:val="0"/>
        </w:numPr>
        <w:ind w:hanging="360" w:left="360"/>
        <w:rPr/>
      </w:pPr>
      <w:r>
        <w:rPr/>
      </w:r>
    </w:p>
    <w:p>
      <w:pPr>
        <w:pStyle w:val="Normal"/>
        <w:rPr>
          <w:rFonts w:ascii="Times New Roman" w:hAnsi="Times New Roman"/>
          <w:color w:themeColor="accent3" w:themeShade="bf" w:val="76923C"/>
          <w:kern w:val="2"/>
          <w:sz w:val="36"/>
          <w:szCs w:val="32"/>
          <w:u w:val="double"/>
        </w:rPr>
      </w:pPr>
      <w:r>
        <w:rPr>
          <w:rFonts w:ascii="Times New Roman" w:hAnsi="Times New Roman"/>
          <w:color w:themeColor="accent3" w:themeShade="bf" w:val="76923C"/>
          <w:kern w:val="2"/>
          <w:sz w:val="36"/>
          <w:szCs w:val="32"/>
          <w:u w:val="double"/>
        </w:rPr>
      </w:r>
      <w:r>
        <w:br w:type="page"/>
      </w:r>
    </w:p>
    <w:p>
      <w:pPr>
        <w:pStyle w:val="Heading1"/>
        <w:spacing w:before="0" w:after="60"/>
        <w:rPr/>
      </w:pPr>
      <w:r>
        <w:rPr/>
        <w:t>Tests de conditions</w:t>
      </w:r>
    </w:p>
    <w:p>
      <w:pPr>
        <w:pStyle w:val="Normal"/>
        <w:rPr/>
      </w:pPr>
      <w:r>
        <w:rPr/>
        <w:t>La commande </w:t>
      </w:r>
      <w:r>
        <w:rPr>
          <w:b/>
          <w:bCs/>
        </w:rPr>
        <w:t>test</w:t>
      </w:r>
      <w:r>
        <w:rPr/>
        <w:t> permet d’effectuer des tests de conditions. Le résultat est récupérable par la variable système </w:t>
      </w:r>
      <w:r>
        <w:rPr>
          <w:rFonts w:cs="Courier New" w:ascii="Courier New" w:hAnsi="Courier New"/>
          <w:b/>
          <w:bCs/>
        </w:rPr>
        <w:t>$?</w:t>
      </w:r>
      <w:r>
        <w:rPr/>
        <w:t> (code retour). Si ce résultat est 0 alors la condition est réalisée.</w:t>
      </w:r>
    </w:p>
    <w:p>
      <w:pPr>
        <w:pStyle w:val="Heading2"/>
        <w:rPr/>
      </w:pPr>
      <w:r>
        <w:rPr/>
        <w:t>Tests sur une chaîne</w:t>
      </w:r>
    </w:p>
    <w:p>
      <w:pPr>
        <w:pStyle w:val="ListParagraph"/>
        <w:numPr>
          <w:ilvl w:val="0"/>
          <w:numId w:val="3"/>
        </w:numPr>
        <w:rPr/>
      </w:pPr>
      <w:r>
        <w:rPr>
          <w:b/>
          <w:bCs/>
        </w:rPr>
        <w:t>test -z "variable"</w:t>
      </w:r>
      <w:r>
        <w:rPr/>
        <w:t> : teste si la variable est vide (ex : test -z "$a").</w:t>
      </w:r>
    </w:p>
    <w:p>
      <w:pPr>
        <w:pStyle w:val="ListParagraph"/>
        <w:numPr>
          <w:ilvl w:val="0"/>
          <w:numId w:val="3"/>
        </w:numPr>
        <w:rPr/>
      </w:pPr>
      <w:r>
        <w:rPr>
          <w:b/>
          <w:bCs/>
        </w:rPr>
        <w:t>test -n "variable"</w:t>
      </w:r>
      <w:r>
        <w:rPr/>
        <w:t> : l’inverse, teste si la variable n’est pas vide.</w:t>
      </w:r>
    </w:p>
    <w:p>
      <w:pPr>
        <w:pStyle w:val="ListParagraph"/>
        <w:numPr>
          <w:ilvl w:val="0"/>
          <w:numId w:val="3"/>
        </w:numPr>
        <w:rPr/>
      </w:pPr>
      <w:r>
        <w:rPr>
          <w:b/>
          <w:bCs/>
        </w:rPr>
        <w:t>test "variable" = chaîne</w:t>
      </w:r>
      <w:r>
        <w:rPr/>
        <w:t xml:space="preserve"> : OK si les deux chaînes sont identiques.</w:t>
      </w:r>
    </w:p>
    <w:p>
      <w:pPr>
        <w:pStyle w:val="ListParagraph"/>
        <w:numPr>
          <w:ilvl w:val="0"/>
          <w:numId w:val="3"/>
        </w:numPr>
        <w:rPr/>
      </w:pPr>
      <w:r>
        <w:rPr>
          <w:b/>
          <w:bCs/>
        </w:rPr>
        <w:t>test "variable" != chaîne</w:t>
      </w:r>
      <w:r>
        <w:rPr/>
        <w:t xml:space="preserve"> : OK si les deux chaînes sont différentes.</w:t>
      </w:r>
    </w:p>
    <w:p>
      <w:pPr>
        <w:pStyle w:val="ListParagraph"/>
        <w:rPr/>
      </w:pPr>
      <w:r>
        <w:rPr/>
      </w:r>
    </w:p>
    <w:p>
      <w:pPr>
        <w:pStyle w:val="Questions"/>
        <w:numPr>
          <w:ilvl w:val="0"/>
          <w:numId w:val="12"/>
        </w:numPr>
        <w:spacing w:before="0" w:after="0"/>
        <w:ind w:hanging="360" w:left="324"/>
        <w:contextualSpacing/>
        <w:rPr/>
      </w:pPr>
      <w:r>
        <w:rPr/>
        <w:t xml:space="preserve">Saisissez le script </w:t>
      </w:r>
      <w:r>
        <w:rPr>
          <w:b/>
          <w:bCs/>
        </w:rPr>
        <w:t>testCond.sh</w:t>
      </w:r>
      <w:r>
        <w:rPr/>
        <w:t xml:space="preserve">. </w:t>
      </w:r>
    </w:p>
    <w:p>
      <w:pPr>
        <w:pStyle w:val="ListParagraph"/>
        <w:spacing w:before="0" w:after="0"/>
        <w:ind w:left="360"/>
        <w:contextualSpacing/>
        <w:rPr/>
      </w:pPr>
      <w:r>
        <w:rPr/>
        <w:t>Attention de bien placer les espaces autour des opérateurs (« </w:t>
      </w:r>
      <w:r>
        <w:rPr>
          <w:b/>
          <w:bCs/>
        </w:rPr>
        <w:t>=</w:t>
      </w:r>
      <w:r>
        <w:rPr/>
        <w:t> » et « </w:t>
      </w:r>
      <w:r>
        <w:rPr>
          <w:b/>
          <w:bCs/>
        </w:rPr>
        <w:t>!=</w:t>
      </w:r>
      <w:r>
        <w:rPr/>
        <w:t> »):</w:t>
      </w:r>
    </w:p>
    <w:tbl>
      <w:tblPr>
        <w:tblStyle w:val="Grilledutableau"/>
        <w:tblW w:w="102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770"/>
        <w:gridCol w:w="3449"/>
      </w:tblGrid>
      <w:tr>
        <w:trPr/>
        <w:tc>
          <w:tcPr>
            <w:tcW w:w="6770" w:type="dxa"/>
            <w:tcBorders/>
          </w:tcPr>
          <w:p>
            <w:pPr>
              <w:pStyle w:val="Normal"/>
              <w:widowControl/>
              <w:spacing w:before="0" w:after="0"/>
              <w:rPr>
                <w:lang w:val="en-US"/>
              </w:rPr>
            </w:pPr>
            <w:r>
              <w:rPr>
                <w:rFonts w:eastAsia="Times New Roman" w:cs="Times New Roman"/>
                <w:kern w:val="0"/>
                <w:lang w:val="en-US" w:eastAsia="fr-FR" w:bidi="ar-SA"/>
              </w:rPr>
              <w:t>#!/bin/bash</w:t>
            </w:r>
          </w:p>
          <w:p>
            <w:pPr>
              <w:pStyle w:val="Normal"/>
              <w:widowControl/>
              <w:spacing w:before="0" w:after="0"/>
              <w:rPr>
                <w:lang w:val="en-US"/>
              </w:rPr>
            </w:pPr>
            <w:r>
              <w:rPr>
                <w:rFonts w:eastAsia="Times New Roman" w:cs="Times New Roman"/>
                <w:kern w:val="0"/>
                <w:lang w:val="en-US" w:eastAsia="fr-FR" w:bidi="ar-SA"/>
              </w:rPr>
              <w:t>a=$1</w:t>
            </w:r>
          </w:p>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test -z "$a" &amp;&amp; echo "var. vide" || echo "var. pas vide"</w:t>
            </w:r>
          </w:p>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test -n "$a" &amp;&amp; echo "var. pas vide" || echo "var. vide"</w:t>
            </w:r>
          </w:p>
          <w:p>
            <w:pPr>
              <w:pStyle w:val="Normal"/>
              <w:widowControl/>
              <w:spacing w:before="0" w:after="0"/>
              <w:rPr>
                <w:lang w:val="en-US"/>
              </w:rPr>
            </w:pPr>
            <w:r>
              <w:rPr>
                <w:rFonts w:eastAsia="Times New Roman" w:cs="Times New Roman"/>
                <w:kern w:val="0"/>
                <w:lang w:val="en-US" w:eastAsia="fr-FR" w:bidi="ar-SA"/>
              </w:rPr>
              <w:t>test "$a" = "btsio" &amp;&amp; echo "égal à btsio" || echo "different de btsio"</w:t>
            </w:r>
          </w:p>
          <w:p>
            <w:pPr>
              <w:pStyle w:val="Normal"/>
              <w:widowControl/>
              <w:spacing w:before="0" w:after="0"/>
              <w:rPr>
                <w:lang w:val="en-US"/>
              </w:rPr>
            </w:pPr>
            <w:r>
              <w:rPr>
                <w:rFonts w:eastAsia="Times New Roman" w:cs="Times New Roman"/>
                <w:kern w:val="0"/>
                <w:lang w:val="en-US" w:eastAsia="fr-FR" w:bidi="ar-SA"/>
              </w:rPr>
            </w:r>
          </w:p>
        </w:tc>
        <w:tc>
          <w:tcPr>
            <w:tcW w:w="3449" w:type="dxa"/>
            <w:tcBorders/>
          </w:tcPr>
          <w:p>
            <w:pPr>
              <w:pStyle w:val="Questions"/>
              <w:widowControl/>
              <w:numPr>
                <w:ilvl w:val="0"/>
                <w:numId w:val="12"/>
              </w:numPr>
              <w:spacing w:before="0" w:after="0"/>
              <w:ind w:hanging="360" w:left="324"/>
              <w:contextualSpacing/>
              <w:rPr>
                <w:rFonts w:eastAsia="Times New Roman" w:cs="Times New Roman"/>
                <w:kern w:val="0"/>
                <w:lang w:val="fr-FR" w:eastAsia="fr-FR" w:bidi="ar-SA"/>
              </w:rPr>
            </w:pPr>
            <w:r>
              <w:rPr>
                <w:rFonts w:eastAsia="Times New Roman" w:cs="Times New Roman"/>
                <w:kern w:val="0"/>
                <w:lang w:val="fr-FR" w:eastAsia="fr-FR" w:bidi="ar-SA"/>
              </w:rPr>
              <w:t>Appelez 3 fois votre script comme suit et expliquez le résultat :</w:t>
            </w:r>
          </w:p>
          <w:p>
            <w:pPr>
              <w:pStyle w:val="ListParagraph"/>
              <w:widowControl/>
              <w:numPr>
                <w:ilvl w:val="0"/>
                <w:numId w:val="5"/>
              </w:numPr>
              <w:spacing w:before="0" w:after="0"/>
              <w:contextualSpacing/>
              <w:rPr>
                <w:rFonts w:eastAsia="Times New Roman" w:cs="Times New Roman"/>
                <w:kern w:val="0"/>
                <w:lang w:val="fr-FR" w:eastAsia="fr-FR" w:bidi="ar-SA"/>
              </w:rPr>
            </w:pPr>
            <w:r>
              <w:rPr>
                <w:rFonts w:eastAsia="Times New Roman" w:cs="Times New Roman"/>
                <w:kern w:val="0"/>
                <w:lang w:val="fr-FR" w:eastAsia="fr-FR" w:bidi="ar-SA"/>
              </w:rPr>
              <w:t xml:space="preserve"># </w:t>
            </w:r>
            <w:r>
              <w:rPr>
                <w:rFonts w:eastAsia="Times New Roman" w:cs="Times New Roman"/>
                <w:b/>
                <w:kern w:val="0"/>
                <w:lang w:val="fr-FR" w:eastAsia="fr-FR" w:bidi="ar-SA"/>
              </w:rPr>
              <w:t>testCond.sh</w:t>
            </w:r>
          </w:p>
          <w:p>
            <w:pPr>
              <w:pStyle w:val="ListParagraph"/>
              <w:widowControl/>
              <w:numPr>
                <w:ilvl w:val="0"/>
                <w:numId w:val="5"/>
              </w:numPr>
              <w:spacing w:before="0" w:after="0"/>
              <w:contextualSpacing/>
              <w:rPr>
                <w:rFonts w:eastAsia="Times New Roman" w:cs="Times New Roman"/>
                <w:kern w:val="0"/>
                <w:lang w:val="fr-FR" w:eastAsia="fr-FR" w:bidi="ar-SA"/>
              </w:rPr>
            </w:pPr>
            <w:r>
              <w:rPr>
                <w:rFonts w:eastAsia="Times New Roman" w:cs="Times New Roman"/>
                <w:kern w:val="0"/>
                <w:lang w:val="fr-FR" w:eastAsia="fr-FR" w:bidi="ar-SA"/>
              </w:rPr>
              <w:t xml:space="preserve"># </w:t>
            </w:r>
            <w:r>
              <w:rPr>
                <w:rFonts w:eastAsia="Times New Roman" w:cs="Times New Roman"/>
                <w:b/>
                <w:kern w:val="0"/>
                <w:lang w:val="fr-FR" w:eastAsia="fr-FR" w:bidi="ar-SA"/>
              </w:rPr>
              <w:t>testCond.sh bts</w:t>
            </w:r>
          </w:p>
          <w:p>
            <w:pPr>
              <w:pStyle w:val="ListParagraph"/>
              <w:widowControl/>
              <w:numPr>
                <w:ilvl w:val="0"/>
                <w:numId w:val="5"/>
              </w:numPr>
              <w:spacing w:before="0" w:after="0"/>
              <w:contextualSpacing/>
              <w:rPr>
                <w:rFonts w:eastAsia="Times New Roman" w:cs="Times New Roman"/>
                <w:kern w:val="0"/>
                <w:lang w:val="fr-FR" w:eastAsia="fr-FR" w:bidi="ar-SA"/>
              </w:rPr>
            </w:pPr>
            <w:r>
              <w:rPr>
                <w:rFonts w:eastAsia="Times New Roman" w:cs="Times New Roman"/>
                <w:kern w:val="0"/>
                <w:lang w:val="fr-FR" w:eastAsia="fr-FR" w:bidi="ar-SA"/>
              </w:rPr>
              <w:t xml:space="preserve"># </w:t>
            </w:r>
            <w:r>
              <w:rPr>
                <w:rFonts w:eastAsia="Times New Roman" w:cs="Times New Roman"/>
                <w:b/>
                <w:kern w:val="0"/>
                <w:lang w:val="fr-FR" w:eastAsia="fr-FR" w:bidi="ar-SA"/>
              </w:rPr>
              <w:t>testCond.sh btsio</w:t>
            </w:r>
          </w:p>
        </w:tc>
      </w:tr>
    </w:tbl>
    <w:p>
      <w:pPr>
        <w:pStyle w:val="Normal"/>
        <w:spacing w:before="0" w:after="0"/>
        <w:rPr/>
      </w:pPr>
      <w:r>
        <w:rPr/>
      </w:r>
    </w:p>
    <w:p>
      <w:pPr>
        <w:pStyle w:val="Questions"/>
        <w:numPr>
          <w:ilvl w:val="0"/>
          <w:numId w:val="12"/>
        </w:numPr>
        <w:spacing w:before="0" w:after="0"/>
        <w:ind w:hanging="360" w:left="324"/>
        <w:contextualSpacing/>
        <w:rPr/>
      </w:pPr>
      <w:r>
        <w:rPr/>
        <w:t xml:space="preserve">Créez le script </w:t>
      </w:r>
      <w:r>
        <w:rPr>
          <w:b/>
          <w:bCs/>
        </w:rPr>
        <w:t>testCond2.sh</w:t>
      </w:r>
      <w:r>
        <w:rPr/>
        <w:t xml:space="preserve"> qui affecte aux variables a et b les 2 valeurs passés en paramètres et qui compare ces variables :</w:t>
      </w:r>
    </w:p>
    <w:p>
      <w:pPr>
        <w:pStyle w:val="ListParagraph"/>
        <w:numPr>
          <w:ilvl w:val="1"/>
          <w:numId w:val="2"/>
        </w:numPr>
        <w:spacing w:before="0" w:after="0"/>
        <w:contextualSpacing/>
        <w:rPr/>
      </w:pPr>
      <w:r>
        <w:rPr/>
        <w:t>A l’aide de l’opérateur « = »</w:t>
      </w:r>
    </w:p>
    <w:p>
      <w:pPr>
        <w:pStyle w:val="ListParagraph"/>
        <w:numPr>
          <w:ilvl w:val="1"/>
          <w:numId w:val="2"/>
        </w:numPr>
        <w:spacing w:before="0" w:after="0"/>
        <w:contextualSpacing/>
        <w:rPr/>
      </w:pPr>
      <w:r>
        <w:rPr/>
        <w:t>A l’aide de l’opérateur « != ».</w:t>
      </w:r>
    </w:p>
    <w:p>
      <w:pPr>
        <w:pStyle w:val="Normal"/>
        <w:spacing w:before="0" w:after="0"/>
        <w:rPr/>
      </w:pPr>
      <w:r>
        <w:rPr/>
      </w:r>
    </w:p>
    <w:p>
      <w:pPr>
        <w:pStyle w:val="Normal"/>
        <w:spacing w:before="0" w:after="0"/>
        <w:rPr/>
      </w:pPr>
      <w:r>
        <w:rPr/>
        <w:t>Pour chaque test, affichage de « variables identiques » ou « variables différentes » selon le cas.</w:t>
      </w:r>
    </w:p>
    <w:p>
      <w:pPr>
        <w:pStyle w:val="Normal"/>
        <w:spacing w:before="0" w:after="0"/>
        <w:rPr/>
      </w:pPr>
      <w:r>
        <w:rPr/>
        <w:t xml:space="preserve">Exemple d’appel : # </w:t>
      </w:r>
      <w:r>
        <w:rPr>
          <w:b/>
        </w:rPr>
        <w:t>testCond2.sh toto titi</w:t>
      </w:r>
      <w:r>
        <w:rPr/>
        <w:t xml:space="preserve"> #Testez tous les cas possibles</w:t>
      </w:r>
    </w:p>
    <w:tbl>
      <w:tblPr>
        <w:tblStyle w:val="Grilledutableau"/>
        <w:tblW w:w="102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220"/>
      </w:tblGrid>
      <w:tr>
        <w:trPr/>
        <w:tc>
          <w:tcPr>
            <w:tcW w:w="10220" w:type="dxa"/>
            <w:tcBorders/>
          </w:tcPr>
          <w:p>
            <w:pPr>
              <w:pStyle w:val="Style21"/>
              <w:widowControl/>
              <w:rPr>
                <w:rFonts w:eastAsia="Times New Roman" w:cs="Times New Roman"/>
                <w:kern w:val="0"/>
                <w:lang w:val="fr-FR" w:eastAsia="fr-FR" w:bidi="ar-SA"/>
              </w:rPr>
            </w:pPr>
            <w:r>
              <w:rPr>
                <w:rFonts w:eastAsia="Times New Roman" w:cs="Times New Roman"/>
                <w:kern w:val="0"/>
                <w:lang w:val="fr-FR" w:eastAsia="fr-FR" w:bidi="ar-SA"/>
              </w:rPr>
              <w:t>#!/bin/bash</w:t>
            </w:r>
          </w:p>
          <w:p>
            <w:pPr>
              <w:pStyle w:val="Style21"/>
              <w:widowControl/>
              <w:rPr>
                <w:rFonts w:eastAsia="Times New Roman" w:cs="Times New Roman"/>
                <w:kern w:val="0"/>
                <w:lang w:val="fr-FR" w:eastAsia="fr-FR" w:bidi="ar-SA"/>
              </w:rPr>
            </w:pPr>
            <w:r>
              <w:rPr>
                <w:rFonts w:eastAsia="Times New Roman" w:cs="Times New Roman"/>
                <w:kern w:val="0"/>
                <w:lang w:val="fr-FR" w:eastAsia="fr-FR" w:bidi="ar-SA"/>
              </w:rPr>
            </w:r>
          </w:p>
          <w:p>
            <w:pPr>
              <w:pStyle w:val="Style21"/>
              <w:widowControl/>
              <w:rPr>
                <w:rFonts w:eastAsia="Times New Roman" w:cs="Times New Roman"/>
                <w:kern w:val="0"/>
                <w:lang w:val="fr-FR" w:eastAsia="fr-FR" w:bidi="ar-SA"/>
              </w:rPr>
            </w:pPr>
            <w:r>
              <w:rPr>
                <w:rFonts w:eastAsia="Times New Roman" w:cs="Times New Roman"/>
                <w:kern w:val="0"/>
                <w:lang w:val="fr-FR" w:eastAsia="fr-FR" w:bidi="ar-SA"/>
              </w:rPr>
            </w:r>
          </w:p>
        </w:tc>
      </w:tr>
    </w:tbl>
    <w:p>
      <w:pPr>
        <w:pStyle w:val="Heading2"/>
        <w:rPr/>
      </w:pPr>
      <w:r>
        <w:rPr/>
        <w:t>Tests sur les valeurs numériques</w:t>
      </w:r>
    </w:p>
    <w:p>
      <w:pPr>
        <w:pStyle w:val="Normal"/>
        <w:rPr/>
      </w:pPr>
      <w:r>
        <w:rPr/>
        <w:t xml:space="preserve">La syntaxe est : </w:t>
      </w:r>
      <w:r>
        <w:rPr>
          <w:b/>
        </w:rPr>
        <w:t xml:space="preserve">test valeur1 opérateur valeur2 </w:t>
      </w:r>
      <w:r>
        <w:rPr/>
        <w:t>et les opérateurs possibles sont les suivants :</w:t>
      </w:r>
    </w:p>
    <w:tbl>
      <w:tblPr>
        <w:tblW w:w="2750" w:type="pct"/>
        <w:jc w:val="center"/>
        <w:tblInd w:w="0" w:type="dxa"/>
        <w:tblLayout w:type="fixed"/>
        <w:tblCellMar>
          <w:top w:w="0" w:type="dxa"/>
          <w:left w:w="75" w:type="dxa"/>
          <w:bottom w:w="0" w:type="dxa"/>
          <w:right w:w="150" w:type="dxa"/>
        </w:tblCellMar>
        <w:tblLook w:firstRow="1" w:noVBand="1" w:lastRow="0" w:firstColumn="1" w:lastColumn="0" w:noHBand="0" w:val="04a0"/>
      </w:tblPr>
      <w:tblGrid>
        <w:gridCol w:w="1461"/>
        <w:gridCol w:w="4082"/>
      </w:tblGrid>
      <w:tr>
        <w:trPr>
          <w:tblHeader w:val="true"/>
        </w:trPr>
        <w:tc>
          <w:tcPr>
            <w:tcW w:w="1461" w:type="dxa"/>
            <w:tcBorders>
              <w:top w:val="single" w:sz="6" w:space="0" w:color="808080"/>
              <w:left w:val="single" w:sz="6" w:space="0" w:color="000000"/>
              <w:bottom w:val="single" w:sz="6" w:space="0" w:color="000000"/>
              <w:right w:val="single" w:sz="6" w:space="0" w:color="000000"/>
            </w:tcBorders>
          </w:tcPr>
          <w:p>
            <w:pPr>
              <w:pStyle w:val="Normal"/>
              <w:spacing w:before="0" w:after="0"/>
              <w:jc w:val="center"/>
              <w:rPr>
                <w:b/>
              </w:rPr>
            </w:pPr>
            <w:r>
              <w:rPr>
                <w:b/>
              </w:rPr>
              <w:t>Opérateur</w:t>
            </w:r>
          </w:p>
        </w:tc>
        <w:tc>
          <w:tcPr>
            <w:tcW w:w="4082" w:type="dxa"/>
            <w:tcBorders>
              <w:top w:val="single" w:sz="6" w:space="0" w:color="808080"/>
              <w:left w:val="single" w:sz="6" w:space="0" w:color="000000"/>
              <w:bottom w:val="single" w:sz="6" w:space="0" w:color="000000"/>
              <w:right w:val="single" w:sz="6" w:space="0" w:color="000000"/>
            </w:tcBorders>
          </w:tcPr>
          <w:p>
            <w:pPr>
              <w:pStyle w:val="Normal"/>
              <w:spacing w:before="0" w:after="0"/>
              <w:rPr>
                <w:b/>
              </w:rPr>
            </w:pPr>
            <w:r>
              <w:rPr>
                <w:b/>
              </w:rPr>
              <w:t>Rôle</w:t>
            </w:r>
          </w:p>
        </w:tc>
      </w:tr>
      <w:tr>
        <w:trPr/>
        <w:tc>
          <w:tcPr>
            <w:tcW w:w="1461" w:type="dxa"/>
            <w:tcBorders>
              <w:left w:val="single" w:sz="6" w:space="0" w:color="000000"/>
              <w:bottom w:val="single" w:sz="6" w:space="0" w:color="000000"/>
              <w:right w:val="single" w:sz="6" w:space="0" w:color="000000"/>
            </w:tcBorders>
          </w:tcPr>
          <w:p>
            <w:pPr>
              <w:pStyle w:val="Normal"/>
              <w:spacing w:before="0" w:after="0"/>
              <w:jc w:val="center"/>
              <w:rPr/>
            </w:pPr>
            <w:r>
              <w:rPr/>
              <w:t>-eq</w:t>
            </w:r>
          </w:p>
        </w:tc>
        <w:tc>
          <w:tcPr>
            <w:tcW w:w="4082" w:type="dxa"/>
            <w:tcBorders>
              <w:left w:val="single" w:sz="6" w:space="0" w:color="000000"/>
              <w:bottom w:val="single" w:sz="6" w:space="0" w:color="000000"/>
              <w:right w:val="single" w:sz="6" w:space="0" w:color="000000"/>
            </w:tcBorders>
          </w:tcPr>
          <w:p>
            <w:pPr>
              <w:pStyle w:val="Normal"/>
              <w:spacing w:before="0" w:after="0"/>
              <w:rPr/>
            </w:pPr>
            <w:r>
              <w:rPr/>
              <w:t>Equal : égal</w:t>
            </w:r>
          </w:p>
        </w:tc>
      </w:tr>
      <w:tr>
        <w:trPr/>
        <w:tc>
          <w:tcPr>
            <w:tcW w:w="1461" w:type="dxa"/>
            <w:tcBorders>
              <w:left w:val="single" w:sz="6" w:space="0" w:color="000000"/>
              <w:bottom w:val="single" w:sz="6" w:space="0" w:color="000000"/>
              <w:right w:val="single" w:sz="6" w:space="0" w:color="000000"/>
            </w:tcBorders>
          </w:tcPr>
          <w:p>
            <w:pPr>
              <w:pStyle w:val="Normal"/>
              <w:spacing w:before="0" w:after="0"/>
              <w:jc w:val="center"/>
              <w:rPr/>
            </w:pPr>
            <w:r>
              <w:rPr/>
              <w:t>-ne</w:t>
            </w:r>
          </w:p>
        </w:tc>
        <w:tc>
          <w:tcPr>
            <w:tcW w:w="4082" w:type="dxa"/>
            <w:tcBorders>
              <w:left w:val="single" w:sz="6" w:space="0" w:color="000000"/>
              <w:bottom w:val="single" w:sz="6" w:space="0" w:color="000000"/>
              <w:right w:val="single" w:sz="6" w:space="0" w:color="000000"/>
            </w:tcBorders>
          </w:tcPr>
          <w:p>
            <w:pPr>
              <w:pStyle w:val="Normal"/>
              <w:spacing w:before="0" w:after="0"/>
              <w:rPr/>
            </w:pPr>
            <w:r>
              <w:rPr/>
              <w:t>Not Equal : différent</w:t>
            </w:r>
          </w:p>
        </w:tc>
      </w:tr>
      <w:tr>
        <w:trPr/>
        <w:tc>
          <w:tcPr>
            <w:tcW w:w="1461" w:type="dxa"/>
            <w:tcBorders>
              <w:left w:val="single" w:sz="6" w:space="0" w:color="000000"/>
              <w:bottom w:val="single" w:sz="6" w:space="0" w:color="000000"/>
              <w:right w:val="single" w:sz="6" w:space="0" w:color="000000"/>
            </w:tcBorders>
          </w:tcPr>
          <w:p>
            <w:pPr>
              <w:pStyle w:val="Normal"/>
              <w:spacing w:before="0" w:after="0"/>
              <w:jc w:val="center"/>
              <w:rPr/>
            </w:pPr>
            <w:r>
              <w:rPr/>
              <w:t>-lt</w:t>
            </w:r>
          </w:p>
        </w:tc>
        <w:tc>
          <w:tcPr>
            <w:tcW w:w="4082" w:type="dxa"/>
            <w:tcBorders>
              <w:left w:val="single" w:sz="6" w:space="0" w:color="000000"/>
              <w:bottom w:val="single" w:sz="6" w:space="0" w:color="000000"/>
              <w:right w:val="single" w:sz="6" w:space="0" w:color="000000"/>
            </w:tcBorders>
          </w:tcPr>
          <w:p>
            <w:pPr>
              <w:pStyle w:val="Normal"/>
              <w:spacing w:before="0" w:after="0"/>
              <w:rPr/>
            </w:pPr>
            <w:r>
              <w:rPr/>
              <w:t>Less than : inférieur</w:t>
            </w:r>
          </w:p>
        </w:tc>
      </w:tr>
      <w:tr>
        <w:trPr/>
        <w:tc>
          <w:tcPr>
            <w:tcW w:w="1461" w:type="dxa"/>
            <w:tcBorders>
              <w:left w:val="single" w:sz="6" w:space="0" w:color="000000"/>
              <w:bottom w:val="single" w:sz="6" w:space="0" w:color="000000"/>
              <w:right w:val="single" w:sz="6" w:space="0" w:color="000000"/>
            </w:tcBorders>
          </w:tcPr>
          <w:p>
            <w:pPr>
              <w:pStyle w:val="Normal"/>
              <w:spacing w:before="0" w:after="0"/>
              <w:jc w:val="center"/>
              <w:rPr/>
            </w:pPr>
            <w:r>
              <w:rPr/>
              <w:t>-gt</w:t>
            </w:r>
          </w:p>
        </w:tc>
        <w:tc>
          <w:tcPr>
            <w:tcW w:w="4082" w:type="dxa"/>
            <w:tcBorders>
              <w:left w:val="single" w:sz="6" w:space="0" w:color="000000"/>
              <w:bottom w:val="single" w:sz="6" w:space="0" w:color="000000"/>
              <w:right w:val="single" w:sz="6" w:space="0" w:color="000000"/>
            </w:tcBorders>
          </w:tcPr>
          <w:p>
            <w:pPr>
              <w:pStyle w:val="Normal"/>
              <w:spacing w:before="0" w:after="0"/>
              <w:rPr/>
            </w:pPr>
            <w:r>
              <w:rPr/>
              <w:t>Greater than : supérieur</w:t>
            </w:r>
          </w:p>
        </w:tc>
      </w:tr>
      <w:tr>
        <w:trPr/>
        <w:tc>
          <w:tcPr>
            <w:tcW w:w="1461" w:type="dxa"/>
            <w:tcBorders>
              <w:left w:val="single" w:sz="6" w:space="0" w:color="000000"/>
              <w:bottom w:val="single" w:sz="6" w:space="0" w:color="000000"/>
              <w:right w:val="single" w:sz="6" w:space="0" w:color="000000"/>
            </w:tcBorders>
          </w:tcPr>
          <w:p>
            <w:pPr>
              <w:pStyle w:val="Normal"/>
              <w:spacing w:before="0" w:after="0"/>
              <w:jc w:val="center"/>
              <w:rPr/>
            </w:pPr>
            <w:r>
              <w:rPr/>
              <w:t>-le</w:t>
            </w:r>
          </w:p>
        </w:tc>
        <w:tc>
          <w:tcPr>
            <w:tcW w:w="4082" w:type="dxa"/>
            <w:tcBorders>
              <w:left w:val="single" w:sz="6" w:space="0" w:color="000000"/>
              <w:bottom w:val="single" w:sz="6" w:space="0" w:color="000000"/>
              <w:right w:val="single" w:sz="6" w:space="0" w:color="000000"/>
            </w:tcBorders>
          </w:tcPr>
          <w:p>
            <w:pPr>
              <w:pStyle w:val="Normal"/>
              <w:spacing w:before="0" w:after="0"/>
              <w:rPr/>
            </w:pPr>
            <w:r>
              <w:rPr/>
              <w:t>Less or equal : inférieur ou égal</w:t>
            </w:r>
          </w:p>
        </w:tc>
      </w:tr>
      <w:tr>
        <w:trPr/>
        <w:tc>
          <w:tcPr>
            <w:tcW w:w="1461" w:type="dxa"/>
            <w:tcBorders>
              <w:left w:val="single" w:sz="6" w:space="0" w:color="000000"/>
              <w:bottom w:val="single" w:sz="6" w:space="0" w:color="000000"/>
              <w:right w:val="single" w:sz="6" w:space="0" w:color="000000"/>
            </w:tcBorders>
          </w:tcPr>
          <w:p>
            <w:pPr>
              <w:pStyle w:val="Normal"/>
              <w:spacing w:before="0" w:after="0"/>
              <w:jc w:val="center"/>
              <w:rPr/>
            </w:pPr>
            <w:r>
              <w:rPr/>
              <w:t>-ge</w:t>
            </w:r>
          </w:p>
        </w:tc>
        <w:tc>
          <w:tcPr>
            <w:tcW w:w="4082" w:type="dxa"/>
            <w:tcBorders>
              <w:left w:val="single" w:sz="6" w:space="0" w:color="000000"/>
              <w:bottom w:val="single" w:sz="6" w:space="0" w:color="000000"/>
              <w:right w:val="single" w:sz="6" w:space="0" w:color="000000"/>
            </w:tcBorders>
          </w:tcPr>
          <w:p>
            <w:pPr>
              <w:pStyle w:val="Normal"/>
              <w:spacing w:before="0" w:after="0"/>
              <w:rPr/>
            </w:pPr>
            <w:r>
              <w:rPr/>
              <w:t>Greater or equal : supérieur ou égal</w:t>
            </w:r>
          </w:p>
        </w:tc>
      </w:tr>
    </w:tbl>
    <w:p>
      <w:pPr>
        <w:pStyle w:val="ListParagraph"/>
        <w:spacing w:before="0" w:after="0"/>
        <w:ind w:left="360"/>
        <w:contextualSpacing/>
        <w:rPr/>
      </w:pPr>
      <w:r>
        <w:rPr/>
      </w:r>
    </w:p>
    <w:p>
      <w:pPr>
        <w:pStyle w:val="Questions"/>
        <w:numPr>
          <w:ilvl w:val="0"/>
          <w:numId w:val="12"/>
        </w:numPr>
        <w:spacing w:before="0" w:after="0"/>
        <w:ind w:hanging="360" w:left="324"/>
        <w:contextualSpacing/>
        <w:rPr/>
      </w:pPr>
      <w:r>
        <w:rPr/>
        <w:t xml:space="preserve">Créez le script </w:t>
      </w:r>
      <w:r>
        <w:rPr>
          <w:b/>
          <w:bCs/>
        </w:rPr>
        <w:t>testCond3.sh</w:t>
      </w:r>
      <w:r>
        <w:rPr/>
        <w:t xml:space="preserve"> qui affecte aux variables a et b les 2 valeurs numériques passés en paramètre et qui affiche ensuite si $a est inférieur, supérieur ou égal à $b. Testez les 3 cas.</w:t>
      </w:r>
    </w:p>
    <w:p>
      <w:pPr>
        <w:pStyle w:val="Style11"/>
        <w:tabs>
          <w:tab w:val="clear" w:pos="709"/>
          <w:tab w:val="left" w:pos="8243" w:leader="none"/>
        </w:tabs>
        <w:spacing w:before="0" w:after="0"/>
        <w:rPr>
          <w:lang w:val="en-US"/>
        </w:rPr>
      </w:pPr>
      <w:r>
        <w:rPr>
          <w:lang w:val="en-US"/>
        </w:rPr>
        <w:t>#!/bin/bash</w:t>
        <w:tab/>
      </w:r>
    </w:p>
    <w:p>
      <w:pPr>
        <w:pStyle w:val="Style11"/>
        <w:tabs>
          <w:tab w:val="clear" w:pos="709"/>
          <w:tab w:val="left" w:pos="1395" w:leader="none"/>
        </w:tabs>
        <w:spacing w:before="0" w:after="0"/>
        <w:rPr>
          <w:lang w:val="en-GB"/>
        </w:rPr>
      </w:pPr>
      <w:r>
        <w:rPr>
          <w:lang w:val="en-GB"/>
        </w:rPr>
      </w:r>
    </w:p>
    <w:p>
      <w:pPr>
        <w:pStyle w:val="Style11"/>
        <w:tabs>
          <w:tab w:val="clear" w:pos="709"/>
          <w:tab w:val="left" w:pos="1395" w:leader="none"/>
        </w:tabs>
        <w:spacing w:before="0" w:after="0"/>
        <w:rPr>
          <w:lang w:val="en-GB"/>
        </w:rPr>
      </w:pPr>
      <w:r>
        <w:rPr>
          <w:lang w:val="en-GB"/>
        </w:rPr>
      </w:r>
    </w:p>
    <w:p>
      <w:pPr>
        <w:pStyle w:val="Heading2"/>
        <w:rPr/>
      </w:pPr>
      <w:bookmarkStart w:id="3" w:name="_Toc335043705"/>
      <w:r>
        <w:rPr/>
        <w:t>Syntaxe allégée</w:t>
      </w:r>
    </w:p>
    <w:p>
      <w:pPr>
        <w:pStyle w:val="Normal"/>
        <w:spacing w:before="150" w:after="0"/>
        <w:rPr/>
      </w:pPr>
      <w:r>
        <w:rPr/>
        <w:t xml:space="preserve">La commande </w:t>
      </w:r>
      <w:r>
        <w:rPr>
          <w:b/>
        </w:rPr>
        <w:t>test</w:t>
      </w:r>
      <w:r>
        <w:rPr/>
        <w:t xml:space="preserve"> peut être remplacée par les crochets ouverts et fermés </w:t>
      </w:r>
      <w:r>
        <w:rPr>
          <w:b/>
          <w:bCs/>
        </w:rPr>
        <w:t>[...]</w:t>
      </w:r>
      <w:r>
        <w:rPr/>
        <w:t xml:space="preserve">. </w:t>
      </w:r>
    </w:p>
    <w:p>
      <w:pPr>
        <w:pStyle w:val="Normal"/>
        <w:spacing w:before="0" w:after="0"/>
        <w:jc w:val="right"/>
        <w:rPr/>
      </w:pPr>
      <w:r>
        <w:rPr/>
        <w:t xml:space="preserve">Il faut respecter un </w:t>
      </w:r>
      <w:r>
        <w:rPr>
          <w:b/>
        </w:rPr>
        <w:t>espace avant et après les crochets</w:t>
      </w:r>
      <w:r>
        <w:rPr/>
        <w:t>.</w:t>
      </w:r>
    </w:p>
    <w:p>
      <w:pPr>
        <w:pStyle w:val="Normal"/>
        <w:spacing w:before="150" w:after="0"/>
        <w:rPr/>
      </w:pPr>
      <w:r>
        <w:rPr/>
        <w:t>Cette syntaxe est souvent utilisée dans les structures suivantes (if [ … ] then … else… fi) que l’on voit ensuite.</w:t>
      </w:r>
    </w:p>
    <w:p>
      <w:pPr>
        <w:pStyle w:val="NoSpacing"/>
        <w:rPr/>
      </w:pPr>
      <w:r>
        <w:rPr/>
      </w:r>
    </w:p>
    <w:p>
      <w:pPr>
        <w:pStyle w:val="NoSpacing"/>
        <w:rPr/>
      </w:pPr>
      <w:r>
        <w:rPr/>
        <w:t xml:space="preserve">Par exemple le premier script </w:t>
      </w:r>
      <w:r>
        <w:rPr>
          <w:b/>
        </w:rPr>
        <w:t xml:space="preserve">testCond.sh </w:t>
      </w:r>
      <w:r>
        <w:rPr/>
        <w:t>s’écrit avec la syntaxe allégée :</w:t>
      </w:r>
    </w:p>
    <w:tbl>
      <w:tblPr>
        <w:tblStyle w:val="Grilledutableau"/>
        <w:tblW w:w="102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220"/>
      </w:tblGrid>
      <w:tr>
        <w:trPr/>
        <w:tc>
          <w:tcPr>
            <w:tcW w:w="10220" w:type="dxa"/>
            <w:tcBorders/>
          </w:tcPr>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#!/bin/bash</w:t>
            </w:r>
          </w:p>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a=$1</w:t>
            </w:r>
          </w:p>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 -z "$a" ] &amp;&amp; echo "var. vide" || echo "var. pas vide"</w:t>
            </w:r>
          </w:p>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 -n "$a" ] &amp;&amp; echo "var. pas vide" || echo "var. vide"</w:t>
            </w:r>
          </w:p>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 "$a" = "btssio" ] &amp;&amp; echo "égal à btssio" || echo "different de btssio"</w:t>
            </w:r>
          </w:p>
        </w:tc>
      </w:tr>
    </w:tbl>
    <w:p>
      <w:pPr>
        <w:pStyle w:val="NoSpacing"/>
        <w:rPr/>
      </w:pPr>
      <w:r>
        <w:rPr/>
      </w:r>
    </w:p>
    <w:p>
      <w:pPr>
        <w:pStyle w:val="Questions"/>
        <w:numPr>
          <w:ilvl w:val="0"/>
          <w:numId w:val="12"/>
        </w:numPr>
        <w:spacing w:before="0" w:after="0"/>
        <w:ind w:hanging="360" w:left="324"/>
        <w:contextualSpacing/>
        <w:rPr/>
      </w:pPr>
      <w:r>
        <w:rPr/>
        <w:t xml:space="preserve">Réécrivez testCond2.sh en </w:t>
      </w:r>
      <w:r>
        <w:rPr>
          <w:b/>
          <w:bCs/>
        </w:rPr>
        <w:t>testCond2-v2.sh</w:t>
      </w:r>
      <w:r>
        <w:rPr/>
        <w:t xml:space="preserve"> avec la syntaxe allégée</w:t>
      </w:r>
    </w:p>
    <w:p>
      <w:pPr>
        <w:pStyle w:val="Style11"/>
        <w:tabs>
          <w:tab w:val="clear" w:pos="709"/>
          <w:tab w:val="left" w:pos="3356" w:leader="none"/>
        </w:tabs>
        <w:spacing w:before="0" w:after="0"/>
        <w:rPr/>
      </w:pPr>
      <w:r>
        <w:rPr/>
        <w:t>#!/bin/bash</w:t>
        <w:tab/>
      </w:r>
    </w:p>
    <w:p>
      <w:pPr>
        <w:pStyle w:val="Style11"/>
        <w:spacing w:before="0" w:after="0"/>
        <w:rPr/>
      </w:pPr>
      <w:r>
        <w:rPr/>
      </w:r>
    </w:p>
    <w:p>
      <w:pPr>
        <w:pStyle w:val="Style11"/>
        <w:spacing w:before="0" w:after="0"/>
        <w:rPr/>
      </w:pPr>
      <w:r>
        <w:rPr/>
      </w:r>
    </w:p>
    <w:p>
      <w:pPr>
        <w:pStyle w:val="Style21"/>
        <w:rPr/>
      </w:pPr>
      <w:r>
        <w:rPr/>
      </w:r>
    </w:p>
    <w:p>
      <w:pPr>
        <w:pStyle w:val="Questions"/>
        <w:numPr>
          <w:ilvl w:val="0"/>
          <w:numId w:val="12"/>
        </w:numPr>
        <w:spacing w:before="0" w:after="0"/>
        <w:ind w:hanging="360" w:left="324"/>
        <w:contextualSpacing/>
        <w:rPr/>
      </w:pPr>
      <w:r>
        <w:rPr/>
        <w:t>Réécrivez testCond3.sh en testCond3-v2.sh avec la syntaxe allégée</w:t>
      </w:r>
    </w:p>
    <w:p>
      <w:pPr>
        <w:pStyle w:val="Style11"/>
        <w:tabs>
          <w:tab w:val="clear" w:pos="709"/>
          <w:tab w:val="left" w:pos="8243" w:leader="none"/>
        </w:tabs>
        <w:spacing w:before="0" w:after="0"/>
        <w:rPr/>
      </w:pPr>
      <w:r>
        <w:rPr/>
        <w:t>#!/bin/bash</w:t>
      </w:r>
    </w:p>
    <w:p>
      <w:pPr>
        <w:pStyle w:val="Style11"/>
        <w:tabs>
          <w:tab w:val="clear" w:pos="709"/>
          <w:tab w:val="left" w:pos="8243" w:leader="none"/>
        </w:tabs>
        <w:spacing w:before="0" w:after="0"/>
        <w:rPr/>
      </w:pPr>
      <w:r>
        <w:rPr/>
      </w:r>
    </w:p>
    <w:p>
      <w:pPr>
        <w:pStyle w:val="Style11"/>
        <w:tabs>
          <w:tab w:val="clear" w:pos="709"/>
          <w:tab w:val="left" w:pos="8243" w:leader="none"/>
        </w:tabs>
        <w:spacing w:before="0" w:after="0"/>
        <w:rPr/>
      </w:pPr>
      <w:r>
        <w:rPr/>
        <w:tab/>
      </w:r>
    </w:p>
    <w:p>
      <w:pPr>
        <w:pStyle w:val="Normal"/>
        <w:spacing w:before="0" w:after="0"/>
        <w:jc w:val="left"/>
        <w:rPr>
          <w:rFonts w:ascii="Times New Roman" w:hAnsi="Times New Roman"/>
          <w:b/>
          <w:bCs/>
          <w:color w:themeColor="accent3" w:themeShade="bf" w:val="76923C"/>
          <w:kern w:val="2"/>
          <w:sz w:val="36"/>
          <w:szCs w:val="32"/>
          <w:u w:val="double"/>
        </w:rPr>
      </w:pPr>
      <w:r>
        <w:rPr>
          <w:rFonts w:ascii="Times New Roman" w:hAnsi="Times New Roman"/>
          <w:b/>
          <w:bCs/>
          <w:color w:themeColor="accent3" w:themeShade="bf" w:val="76923C"/>
          <w:kern w:val="2"/>
          <w:sz w:val="36"/>
          <w:szCs w:val="32"/>
          <w:u w:val="double"/>
        </w:rPr>
      </w:r>
    </w:p>
    <w:p>
      <w:pPr>
        <w:pStyle w:val="Normal"/>
        <w:spacing w:before="0" w:after="0"/>
        <w:jc w:val="left"/>
        <w:rPr>
          <w:rFonts w:ascii="Times New Roman" w:hAnsi="Times New Roman"/>
          <w:b/>
          <w:bCs/>
          <w:color w:themeColor="accent3" w:themeShade="bf" w:val="76923C"/>
          <w:kern w:val="2"/>
          <w:sz w:val="36"/>
          <w:szCs w:val="32"/>
          <w:u w:val="double"/>
        </w:rPr>
      </w:pPr>
      <w:r>
        <w:rPr>
          <w:rFonts w:ascii="Times New Roman" w:hAnsi="Times New Roman"/>
          <w:b/>
          <w:bCs/>
          <w:color w:themeColor="accent3" w:themeShade="bf" w:val="76923C"/>
          <w:kern w:val="2"/>
          <w:sz w:val="36"/>
          <w:szCs w:val="32"/>
          <w:u w:val="double"/>
        </w:rPr>
      </w:r>
      <w:r>
        <w:br w:type="page"/>
      </w:r>
    </w:p>
    <w:p>
      <w:pPr>
        <w:pStyle w:val="Heading1"/>
        <w:spacing w:before="0" w:after="60"/>
        <w:rPr/>
      </w:pPr>
      <w:bookmarkStart w:id="4" w:name="_Toc335043705"/>
      <w:r>
        <w:rPr/>
        <w:t>if ... then ... else</w:t>
      </w:r>
      <w:bookmarkEnd w:id="4"/>
      <w:r>
        <w:rPr/>
        <w:t xml:space="preserve"> … fi</w:t>
      </w:r>
    </w:p>
    <w:p>
      <w:pPr>
        <w:pStyle w:val="Normal"/>
        <w:rPr/>
      </w:pPr>
      <w:r>
        <w:rPr/>
        <w:t>La structure </w:t>
      </w:r>
      <w:r>
        <w:rPr>
          <w:b/>
          <w:bCs/>
        </w:rPr>
        <w:t>if then else fi</w:t>
      </w:r>
      <w:r>
        <w:rPr/>
        <w:t xml:space="preserve"> est une structure de contrôle conditionnelle dont la syntaxe est : </w:t>
      </w:r>
    </w:p>
    <w:p>
      <w:pPr>
        <w:pStyle w:val="Normal"/>
        <w:spacing w:before="0" w:after="0"/>
        <w:ind w:left="2124"/>
        <w:jc w:val="left"/>
        <w:rPr>
          <w:b/>
        </w:rPr>
      </w:pPr>
      <w:r>
        <w:rPr>
          <w:b/>
        </w:rPr>
        <w:t>if [ condition ]</w:t>
      </w:r>
    </w:p>
    <w:p>
      <w:pPr>
        <w:pStyle w:val="Normal"/>
        <w:spacing w:before="0" w:after="0"/>
        <w:ind w:left="2124"/>
        <w:jc w:val="left"/>
        <w:rPr>
          <w:b/>
        </w:rPr>
      </w:pPr>
      <w:r>
        <w:rPr>
          <w:b/>
        </w:rPr>
        <w:t>then</w:t>
      </w:r>
    </w:p>
    <w:p>
      <w:pPr>
        <w:pStyle w:val="Normal"/>
        <w:spacing w:before="0" w:after="0"/>
        <w:ind w:firstLine="708" w:left="2124"/>
        <w:jc w:val="left"/>
        <w:rPr>
          <w:b/>
        </w:rPr>
      </w:pPr>
      <w:r>
        <w:rPr>
          <w:b/>
        </w:rPr>
        <w:t>&lt;commandes exécutées si condition réalisée&gt;</w:t>
      </w:r>
    </w:p>
    <w:p>
      <w:pPr>
        <w:pStyle w:val="Normal"/>
        <w:spacing w:before="0" w:after="0"/>
        <w:ind w:left="2124"/>
        <w:jc w:val="left"/>
        <w:rPr>
          <w:b/>
        </w:rPr>
      </w:pPr>
      <w:r>
        <w:rPr>
          <w:b/>
        </w:rPr>
        <w:t>else</w:t>
      </w:r>
    </w:p>
    <w:p>
      <w:pPr>
        <w:pStyle w:val="Normal"/>
        <w:spacing w:before="0" w:after="0"/>
        <w:ind w:firstLine="708" w:left="2124"/>
        <w:jc w:val="left"/>
        <w:rPr>
          <w:b/>
        </w:rPr>
      </w:pPr>
      <w:r>
        <w:rPr>
          <w:b/>
        </w:rPr>
        <w:t>&lt;commandes exécutées si dernière condition pas réalisée&gt;</w:t>
      </w:r>
    </w:p>
    <w:p>
      <w:pPr>
        <w:pStyle w:val="Normal"/>
        <w:spacing w:before="0" w:after="0"/>
        <w:ind w:left="2124"/>
        <w:jc w:val="left"/>
        <w:rPr>
          <w:b/>
        </w:rPr>
      </w:pPr>
      <w:r>
        <w:rPr>
          <w:b/>
        </w:rPr>
        <w:t>fi</w:t>
      </w:r>
    </w:p>
    <w:p>
      <w:pPr>
        <w:pStyle w:val="Normal"/>
        <w:rPr/>
      </w:pPr>
      <w:r>
        <w:rPr/>
        <w:t xml:space="preserve">Vous pouvez aussi préciser plusieurs </w:t>
      </w:r>
      <w:r>
        <w:rPr>
          <w:b/>
          <w:bCs/>
        </w:rPr>
        <w:t>elif</w:t>
      </w:r>
      <w:r>
        <w:rPr/>
        <w:t xml:space="preserve"> (signifie else if). Si la dernière condition n’est pas réalisée, on en teste une nouvelle.</w:t>
      </w:r>
    </w:p>
    <w:p>
      <w:pPr>
        <w:pStyle w:val="Normal"/>
        <w:spacing w:before="0" w:after="0"/>
        <w:ind w:left="2127"/>
        <w:rPr>
          <w:b/>
          <w:lang w:val="en-GB"/>
        </w:rPr>
      </w:pPr>
      <w:r>
        <w:rPr>
          <w:b/>
          <w:lang w:val="en-GB"/>
        </w:rPr>
        <w:t>if [ condition1 ]</w:t>
      </w:r>
    </w:p>
    <w:p>
      <w:pPr>
        <w:pStyle w:val="Normal"/>
        <w:spacing w:before="0" w:after="0"/>
        <w:ind w:left="2127"/>
        <w:rPr>
          <w:b/>
          <w:lang w:val="en-GB"/>
        </w:rPr>
      </w:pPr>
      <w:r>
        <w:rPr>
          <w:b/>
          <w:lang w:val="en-GB"/>
        </w:rPr>
        <w:t>then</w:t>
      </w:r>
    </w:p>
    <w:p>
      <w:pPr>
        <w:pStyle w:val="Normal"/>
        <w:spacing w:before="0" w:after="0"/>
        <w:ind w:left="2127"/>
        <w:rPr>
          <w:b/>
          <w:lang w:val="en-GB"/>
        </w:rPr>
      </w:pPr>
      <w:r>
        <w:rPr>
          <w:b/>
          <w:lang w:val="en-GB"/>
        </w:rPr>
        <w:t xml:space="preserve">  </w:t>
      </w:r>
      <w:r>
        <w:rPr>
          <w:b/>
          <w:lang w:val="en-GB"/>
        </w:rPr>
        <w:tab/>
        <w:t>action1</w:t>
      </w:r>
    </w:p>
    <w:p>
      <w:pPr>
        <w:pStyle w:val="Normal"/>
        <w:spacing w:before="0" w:after="0"/>
        <w:ind w:left="2127"/>
        <w:rPr>
          <w:b/>
          <w:lang w:val="en-GB"/>
        </w:rPr>
      </w:pPr>
      <w:r>
        <w:rPr>
          <w:b/>
          <w:lang w:val="en-GB"/>
        </w:rPr>
        <w:t>elif [ condition2 ]</w:t>
      </w:r>
    </w:p>
    <w:p>
      <w:pPr>
        <w:pStyle w:val="Normal"/>
        <w:spacing w:before="0" w:after="0"/>
        <w:ind w:left="2127"/>
        <w:rPr>
          <w:b/>
          <w:lang w:val="en-GB"/>
        </w:rPr>
      </w:pPr>
      <w:r>
        <w:rPr>
          <w:b/>
          <w:lang w:val="en-GB"/>
        </w:rPr>
        <w:t>then</w:t>
      </w:r>
    </w:p>
    <w:p>
      <w:pPr>
        <w:pStyle w:val="Normal"/>
        <w:spacing w:before="0" w:after="0"/>
        <w:ind w:left="2127"/>
        <w:rPr>
          <w:b/>
          <w:lang w:val="en-GB"/>
        </w:rPr>
      </w:pPr>
      <w:r>
        <w:rPr>
          <w:b/>
          <w:lang w:val="en-GB"/>
        </w:rPr>
        <w:t xml:space="preserve">  </w:t>
      </w:r>
      <w:r>
        <w:rPr>
          <w:b/>
          <w:lang w:val="en-GB"/>
        </w:rPr>
        <w:tab/>
        <w:t>action2</w:t>
      </w:r>
    </w:p>
    <w:p>
      <w:pPr>
        <w:pStyle w:val="Normal"/>
        <w:spacing w:before="0" w:after="0"/>
        <w:ind w:left="2127"/>
        <w:rPr>
          <w:b/>
        </w:rPr>
      </w:pPr>
      <w:r>
        <w:rPr>
          <w:b/>
        </w:rPr>
        <w:t>else</w:t>
      </w:r>
    </w:p>
    <w:p>
      <w:pPr>
        <w:pStyle w:val="Normal"/>
        <w:spacing w:before="0" w:after="0"/>
        <w:ind w:left="2127"/>
        <w:rPr>
          <w:b/>
        </w:rPr>
      </w:pPr>
      <w:r>
        <w:rPr>
          <w:b/>
        </w:rPr>
        <w:t xml:space="preserve">  </w:t>
      </w:r>
      <w:r>
        <w:rPr>
          <w:b/>
        </w:rPr>
        <w:tab/>
        <w:t>action3</w:t>
      </w:r>
    </w:p>
    <w:p>
      <w:pPr>
        <w:pStyle w:val="Normal"/>
        <w:spacing w:before="0" w:after="0"/>
        <w:ind w:left="2127"/>
        <w:rPr>
          <w:b/>
        </w:rPr>
      </w:pPr>
      <w:r>
        <w:rPr>
          <w:b/>
        </w:rPr>
        <w:t>fi</w:t>
      </w:r>
    </w:p>
    <w:p>
      <w:pPr>
        <w:pStyle w:val="Normal"/>
        <w:spacing w:before="0" w:after="0"/>
        <w:ind w:left="2127"/>
        <w:rPr>
          <w:b/>
        </w:rPr>
      </w:pPr>
      <w:r>
        <w:rPr>
          <w:b/>
        </w:rPr>
      </w:r>
    </w:p>
    <w:p>
      <w:pPr>
        <w:pStyle w:val="Questions"/>
        <w:numPr>
          <w:ilvl w:val="0"/>
          <w:numId w:val="12"/>
        </w:numPr>
        <w:spacing w:before="0" w:after="0"/>
        <w:ind w:hanging="360" w:left="324"/>
        <w:contextualSpacing/>
        <w:rPr/>
      </w:pPr>
      <w:r>
        <w:rPr/>
        <w:t>Saisissez, testez et commentez le script testIf.sh suivant.</w:t>
      </w:r>
    </w:p>
    <w:tbl>
      <w:tblPr>
        <w:tblStyle w:val="Grilledutableau"/>
        <w:tblW w:w="1031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070"/>
        <w:gridCol w:w="5243"/>
      </w:tblGrid>
      <w:tr>
        <w:trPr/>
        <w:tc>
          <w:tcPr>
            <w:tcW w:w="5070" w:type="dxa"/>
            <w:tcBorders/>
          </w:tcPr>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r>
          </w:p>
        </w:tc>
        <w:tc>
          <w:tcPr>
            <w:tcW w:w="5243" w:type="dxa"/>
            <w:tcBorders/>
          </w:tcPr>
          <w:p>
            <w:pPr>
              <w:pStyle w:val="Normal"/>
              <w:widowControl/>
              <w:spacing w:before="0" w:after="0"/>
              <w:rPr>
                <w:b/>
              </w:rPr>
            </w:pPr>
            <w:r>
              <w:rPr>
                <w:rFonts w:eastAsia="Times New Roman" w:cs="Times New Roman"/>
                <w:b/>
                <w:kern w:val="0"/>
                <w:lang w:val="fr-FR" w:eastAsia="fr-FR" w:bidi="ar-SA"/>
              </w:rPr>
              <w:t>Exécutez-le et notez les résultats</w:t>
            </w:r>
          </w:p>
        </w:tc>
      </w:tr>
      <w:tr>
        <w:trPr/>
        <w:tc>
          <w:tcPr>
            <w:tcW w:w="5070" w:type="dxa"/>
            <w:tcBorders/>
          </w:tcPr>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#!/bin/bash</w:t>
            </w:r>
          </w:p>
          <w:p>
            <w:pPr>
              <w:pStyle w:val="Normal"/>
              <w:widowControl/>
              <w:spacing w:before="0" w:after="0"/>
              <w:rPr>
                <w:rFonts w:eastAsia="Times New Roman" w:cs="Times New Roman"/>
                <w:kern w:val="0"/>
                <w:lang w:val="fr-FR" w:eastAsia="fr-FR" w:bidi="ar-SA"/>
              </w:rPr>
            </w:pPr>
            <w:r>
              <w:rPr>
                <w:rFonts w:eastAsia="Times New Roman" w:cs="Times New Roman"/>
                <w:b/>
                <w:kern w:val="0"/>
                <w:lang w:val="fr-FR" w:eastAsia="fr-FR" w:bidi="ar-SA"/>
              </w:rPr>
              <w:t>if</w:t>
            </w:r>
            <w:r>
              <w:rPr>
                <w:rFonts w:eastAsia="Times New Roman" w:cs="Times New Roman"/>
                <w:kern w:val="0"/>
                <w:lang w:val="fr-FR" w:eastAsia="fr-FR" w:bidi="ar-SA"/>
              </w:rPr>
              <w:t xml:space="preserve"> [ $# -ne 0 ]</w:t>
            </w:r>
          </w:p>
          <w:p>
            <w:pPr>
              <w:pStyle w:val="Normal"/>
              <w:widowControl/>
              <w:spacing w:before="0" w:after="0"/>
              <w:rPr>
                <w:b/>
              </w:rPr>
            </w:pPr>
            <w:r>
              <w:rPr>
                <w:rFonts w:eastAsia="Times New Roman" w:cs="Times New Roman"/>
                <w:b/>
                <w:kern w:val="0"/>
                <w:lang w:val="fr-FR" w:eastAsia="fr-FR" w:bidi="ar-SA"/>
              </w:rPr>
              <w:t>then</w:t>
            </w:r>
          </w:p>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 xml:space="preserve">        </w:t>
            </w:r>
            <w:r>
              <w:rPr>
                <w:rFonts w:eastAsia="Times New Roman" w:cs="Times New Roman"/>
                <w:kern w:val="0"/>
                <w:lang w:val="fr-FR" w:eastAsia="fr-FR" w:bidi="ar-SA"/>
              </w:rPr>
              <w:t>echo "$# parametres en ligne de commande"</w:t>
            </w:r>
          </w:p>
          <w:p>
            <w:pPr>
              <w:pStyle w:val="Normal"/>
              <w:widowControl/>
              <w:spacing w:before="0" w:after="0"/>
              <w:rPr>
                <w:b/>
              </w:rPr>
            </w:pPr>
            <w:r>
              <w:rPr>
                <w:rFonts w:eastAsia="Times New Roman" w:cs="Times New Roman"/>
                <w:b/>
                <w:kern w:val="0"/>
                <w:lang w:val="fr-FR" w:eastAsia="fr-FR" w:bidi="ar-SA"/>
              </w:rPr>
              <w:t>else</w:t>
            </w:r>
          </w:p>
          <w:p>
            <w:pPr>
              <w:pStyle w:val="Normal"/>
              <w:widowControl/>
              <w:spacing w:before="0" w:after="0"/>
              <w:rPr>
                <w:i/>
                <w:i/>
              </w:rPr>
            </w:pPr>
            <w:r>
              <w:rPr>
                <w:rFonts w:eastAsia="Times New Roman" w:cs="Times New Roman"/>
                <w:kern w:val="0"/>
                <w:lang w:val="fr-FR" w:eastAsia="fr-FR" w:bidi="ar-SA"/>
              </w:rPr>
              <w:t xml:space="preserve">        </w:t>
            </w:r>
            <w:r>
              <w:rPr>
                <w:rFonts w:eastAsia="Times New Roman" w:cs="Times New Roman"/>
                <w:i/>
                <w:kern w:val="0"/>
                <w:lang w:val="fr-FR" w:eastAsia="fr-FR" w:bidi="ar-SA"/>
              </w:rPr>
              <w:t>echo "Aucun parametre; paramètres créés"</w:t>
            </w:r>
          </w:p>
          <w:p>
            <w:pPr>
              <w:pStyle w:val="Normal"/>
              <w:widowControl/>
              <w:spacing w:before="0" w:after="0"/>
              <w:rPr>
                <w:i/>
                <w:i/>
                <w:lang w:val="en-US"/>
              </w:rPr>
            </w:pPr>
            <w:r>
              <w:rPr>
                <w:rFonts w:eastAsia="Times New Roman" w:cs="Times New Roman"/>
                <w:i/>
                <w:kern w:val="0"/>
                <w:lang w:val="fr-FR" w:eastAsia="fr-FR" w:bidi="ar-SA"/>
              </w:rPr>
              <w:t xml:space="preserve">        </w:t>
            </w:r>
            <w:r>
              <w:rPr>
                <w:rFonts w:eastAsia="Times New Roman" w:cs="Times New Roman"/>
                <w:i/>
                <w:kern w:val="0"/>
                <w:lang w:val="en-US" w:eastAsia="fr-FR" w:bidi="ar-SA"/>
              </w:rPr>
              <w:t>set alfred oscar romeo zoulou</w:t>
            </w:r>
          </w:p>
          <w:p>
            <w:pPr>
              <w:pStyle w:val="Normal"/>
              <w:widowControl/>
              <w:spacing w:before="0" w:after="0"/>
              <w:rPr>
                <w:b/>
                <w:i/>
                <w:i/>
                <w:lang w:val="en-US"/>
              </w:rPr>
            </w:pPr>
            <w:r>
              <w:rPr>
                <w:rFonts w:eastAsia="Times New Roman" w:cs="Times New Roman"/>
                <w:b/>
                <w:i/>
                <w:kern w:val="0"/>
                <w:lang w:val="en-US" w:eastAsia="fr-FR" w:bidi="ar-SA"/>
              </w:rPr>
              <w:t>fi</w:t>
            </w:r>
          </w:p>
          <w:p>
            <w:pPr>
              <w:pStyle w:val="Normal"/>
              <w:widowControl/>
              <w:spacing w:before="0" w:after="0"/>
              <w:rPr>
                <w:lang w:val="en-US"/>
              </w:rPr>
            </w:pPr>
            <w:r>
              <w:rPr>
                <w:rFonts w:eastAsia="Times New Roman" w:cs="Times New Roman"/>
                <w:kern w:val="0"/>
                <w:lang w:val="en-US" w:eastAsia="fr-FR" w:bidi="ar-SA"/>
              </w:rPr>
            </w:r>
          </w:p>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echo "Nombre de parametres : $#"</w:t>
            </w:r>
          </w:p>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echo "Parametres : 1=$1 2=$2 3=$3 4=$4"</w:t>
            </w:r>
          </w:p>
          <w:p>
            <w:pPr>
              <w:pStyle w:val="Normal"/>
              <w:widowControl/>
              <w:spacing w:before="0" w:after="0"/>
              <w:rPr>
                <w:lang w:val="en-US"/>
              </w:rPr>
            </w:pPr>
            <w:r>
              <w:rPr>
                <w:rFonts w:eastAsia="Times New Roman" w:cs="Times New Roman"/>
                <w:kern w:val="0"/>
                <w:lang w:val="en-US" w:eastAsia="fr-FR" w:bidi="ar-SA"/>
              </w:rPr>
              <w:t>echo "Liste : $*"</w:t>
            </w:r>
          </w:p>
        </w:tc>
        <w:tc>
          <w:tcPr>
            <w:tcW w:w="5243" w:type="dxa"/>
            <w:tcBorders/>
          </w:tcPr>
          <w:p>
            <w:pPr>
              <w:pStyle w:val="Normal"/>
              <w:widowControl/>
              <w:spacing w:before="0" w:after="0"/>
              <w:rPr>
                <w:b/>
              </w:rPr>
            </w:pPr>
            <w:r>
              <w:rPr>
                <w:rFonts w:eastAsia="Times New Roman" w:cs="Times New Roman"/>
                <w:b/>
                <w:kern w:val="0"/>
                <w:lang w:val="fr-FR" w:eastAsia="fr-FR" w:bidi="ar-SA"/>
              </w:rPr>
              <w:t># testIf.sh titi toto</w:t>
            </w:r>
          </w:p>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r>
          </w:p>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r>
          </w:p>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r>
          </w:p>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r>
          </w:p>
          <w:p>
            <w:pPr>
              <w:pStyle w:val="Normal"/>
              <w:widowControl/>
              <w:rPr>
                <w:b/>
              </w:rPr>
            </w:pPr>
            <w:r>
              <w:rPr>
                <w:rFonts w:eastAsia="Times New Roman" w:cs="Times New Roman"/>
                <w:b/>
                <w:kern w:val="0"/>
                <w:lang w:val="fr-FR" w:eastAsia="fr-FR" w:bidi="ar-SA"/>
              </w:rPr>
              <w:t># testIf.sh</w:t>
            </w:r>
          </w:p>
          <w:p>
            <w:pPr>
              <w:pStyle w:val="Style21"/>
              <w:widowControl/>
              <w:rPr>
                <w:rFonts w:eastAsia="Times New Roman" w:cs="Times New Roman"/>
                <w:kern w:val="0"/>
                <w:lang w:val="fr-FR" w:eastAsia="fr-FR" w:bidi="ar-SA"/>
              </w:rPr>
            </w:pPr>
            <w:r>
              <w:rPr>
                <w:rFonts w:eastAsia="Times New Roman" w:cs="Times New Roman"/>
                <w:kern w:val="0"/>
                <w:lang w:val="fr-FR" w:eastAsia="fr-FR" w:bidi="ar-SA"/>
              </w:rPr>
            </w:r>
          </w:p>
          <w:p>
            <w:pPr>
              <w:pStyle w:val="Style21"/>
              <w:widowControl/>
              <w:rPr>
                <w:rFonts w:eastAsia="Times New Roman" w:cs="Times New Roman"/>
                <w:kern w:val="0"/>
                <w:lang w:val="fr-FR" w:eastAsia="fr-FR" w:bidi="ar-SA"/>
              </w:rPr>
            </w:pPr>
            <w:r>
              <w:rPr>
                <w:rFonts w:eastAsia="Times New Roman" w:cs="Times New Roman"/>
                <w:kern w:val="0"/>
                <w:lang w:val="fr-FR" w:eastAsia="fr-FR" w:bidi="ar-SA"/>
              </w:rPr>
            </w:r>
          </w:p>
        </w:tc>
      </w:tr>
    </w:tbl>
    <w:p>
      <w:pPr>
        <w:pStyle w:val="Questions"/>
        <w:spacing w:before="0" w:after="0"/>
        <w:ind w:left="324"/>
        <w:contextualSpacing/>
        <w:rPr/>
      </w:pPr>
      <w:r>
        <w:rPr/>
      </w:r>
    </w:p>
    <w:p>
      <w:pPr>
        <w:pStyle w:val="Questions"/>
        <w:spacing w:before="0" w:after="0"/>
        <w:ind w:left="324"/>
        <w:contextualSpacing/>
        <w:rPr/>
      </w:pPr>
      <w:r>
        <w:rPr/>
      </w:r>
    </w:p>
    <w:p>
      <w:pPr>
        <w:pStyle w:val="Questions"/>
        <w:numPr>
          <w:ilvl w:val="0"/>
          <w:numId w:val="12"/>
        </w:numPr>
        <w:spacing w:before="0" w:after="0"/>
        <w:ind w:hanging="360" w:left="324"/>
        <w:contextualSpacing/>
        <w:rPr/>
      </w:pPr>
      <w:r>
        <w:rPr/>
        <w:t>Réécrivez le script testCond3.sh (</w:t>
      </w:r>
      <w:r>
        <w:rPr>
          <w:b/>
          <w:bCs/>
        </w:rPr>
        <w:t>testCond3-if.sh</w:t>
      </w:r>
      <w:r>
        <w:rPr/>
        <w:t>) en utilisant la structure if… then… else… fi.</w:t>
      </w:r>
    </w:p>
    <w:p>
      <w:pPr>
        <w:pStyle w:val="Questions"/>
        <w:spacing w:before="0" w:after="0"/>
        <w:ind w:left="324"/>
        <w:contextualSpacing/>
        <w:rPr/>
      </w:pPr>
      <w:r>
        <w:rPr/>
        <w:t>Exécutez-le en lui passant les 3 cas de paramètres, nécessaires pour bien tester.</w:t>
      </w:r>
    </w:p>
    <w:p>
      <w:pPr>
        <w:pStyle w:val="Questions"/>
        <w:spacing w:before="0" w:after="0"/>
        <w:ind w:left="324"/>
        <w:contextualSpacing/>
        <w:rPr/>
      </w:pPr>
      <w:r>
        <w:rPr/>
      </w:r>
    </w:p>
    <w:p>
      <w:pPr>
        <w:pStyle w:val="Style11"/>
        <w:pBdr>
          <w:top w:val="single" w:sz="4" w:space="1" w:color="000000"/>
          <w:left w:val="single" w:sz="4" w:space="4" w:color="000000"/>
          <w:bottom w:val="single" w:sz="4" w:space="1" w:color="000000"/>
          <w:right w:val="single" w:sz="4" w:space="12" w:color="000000"/>
        </w:pBdr>
        <w:tabs>
          <w:tab w:val="clear" w:pos="709"/>
          <w:tab w:val="left" w:pos="2333" w:leader="none"/>
        </w:tabs>
        <w:spacing w:before="0" w:after="0"/>
        <w:rPr>
          <w:lang w:val="en-US"/>
        </w:rPr>
      </w:pPr>
      <w:r>
        <w:rPr>
          <w:lang w:val="en-US"/>
        </w:rPr>
        <w:t>#!/bin/bash</w:t>
      </w:r>
    </w:p>
    <w:p>
      <w:pPr>
        <w:pStyle w:val="Style11"/>
        <w:pBdr>
          <w:top w:val="single" w:sz="4" w:space="1" w:color="000000"/>
          <w:left w:val="single" w:sz="4" w:space="4" w:color="000000"/>
          <w:bottom w:val="single" w:sz="4" w:space="1" w:color="000000"/>
          <w:right w:val="single" w:sz="4" w:space="12" w:color="000000"/>
        </w:pBdr>
        <w:tabs>
          <w:tab w:val="clear" w:pos="709"/>
          <w:tab w:val="left" w:pos="2333" w:leader="none"/>
        </w:tabs>
        <w:spacing w:before="0" w:after="0"/>
        <w:rPr>
          <w:lang w:val="en-US"/>
        </w:rPr>
      </w:pPr>
      <w:r>
        <w:rPr>
          <w:lang w:val="en-US"/>
        </w:rPr>
      </w:r>
    </w:p>
    <w:p>
      <w:pPr>
        <w:pStyle w:val="Style11"/>
        <w:pBdr>
          <w:top w:val="single" w:sz="4" w:space="1" w:color="000000"/>
          <w:left w:val="single" w:sz="4" w:space="4" w:color="000000"/>
          <w:bottom w:val="single" w:sz="4" w:space="1" w:color="000000"/>
          <w:right w:val="single" w:sz="4" w:space="12" w:color="000000"/>
        </w:pBdr>
        <w:tabs>
          <w:tab w:val="clear" w:pos="709"/>
          <w:tab w:val="left" w:pos="2333" w:leader="none"/>
        </w:tabs>
        <w:spacing w:before="0" w:after="0"/>
        <w:rPr>
          <w:lang w:val="en-US"/>
        </w:rPr>
      </w:pPr>
      <w:r>
        <w:rPr>
          <w:lang w:val="en-US"/>
        </w:rPr>
        <w:tab/>
      </w:r>
    </w:p>
    <w:p>
      <w:pPr>
        <w:pStyle w:val="Normal"/>
        <w:spacing w:before="0" w:after="0"/>
        <w:rPr/>
      </w:pPr>
      <w:r>
        <w:rPr/>
      </w:r>
    </w:p>
    <w:p>
      <w:pPr>
        <w:pStyle w:val="Normal"/>
        <w:spacing w:before="0" w:after="0"/>
        <w:rPr/>
      </w:pPr>
      <w:r>
        <w:rPr/>
        <w:t xml:space="preserve">A vous de jouer : </w:t>
      </w:r>
      <w:r>
        <w:rPr>
          <w:b/>
        </w:rPr>
        <w:t>Affichage du chemin courant</w:t>
      </w:r>
      <w:r>
        <w:rPr/>
        <w:t>.</w:t>
      </w:r>
    </w:p>
    <w:p>
      <w:pPr>
        <w:pStyle w:val="Normal"/>
        <w:spacing w:before="0" w:after="0"/>
        <w:rPr/>
      </w:pPr>
      <w:r>
        <w:rPr/>
        <w:t xml:space="preserve">La variable $PWD contient le répertoire d'où un script est lancé. </w:t>
      </w:r>
    </w:p>
    <w:p>
      <w:pPr>
        <w:pStyle w:val="Normal"/>
        <w:spacing w:before="0" w:after="0"/>
        <w:rPr/>
      </w:pPr>
      <w:r>
        <w:rPr/>
        <w:t xml:space="preserve">La variable $HOME contient le répertoire de l’utilisateur actif. </w:t>
      </w:r>
    </w:p>
    <w:p>
      <w:pPr>
        <w:pStyle w:val="Normal"/>
        <w:spacing w:before="0" w:after="0"/>
        <w:rPr/>
      </w:pPr>
      <w:r>
        <w:rPr/>
        <w:drawing>
          <wp:anchor behindDoc="0" distT="0" distB="0" distL="114300" distR="114300" simplePos="0" locked="0" layoutInCell="0" allowOverlap="1" relativeHeight="3">
            <wp:simplePos x="0" y="0"/>
            <wp:positionH relativeFrom="column">
              <wp:posOffset>3762375</wp:posOffset>
            </wp:positionH>
            <wp:positionV relativeFrom="paragraph">
              <wp:posOffset>114935</wp:posOffset>
            </wp:positionV>
            <wp:extent cx="2738755" cy="1117600"/>
            <wp:effectExtent l="0" t="0" r="0" b="0"/>
            <wp:wrapSquare wrapText="bothSides"/>
            <wp:docPr id="1"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6" descr=""/>
                    <pic:cNvPicPr>
                      <a:picLocks noChangeAspect="1" noChangeArrowheads="1"/>
                    </pic:cNvPicPr>
                  </pic:nvPicPr>
                  <pic:blipFill>
                    <a:blip r:embed="rId2"/>
                    <a:stretch>
                      <a:fillRect/>
                    </a:stretch>
                  </pic:blipFill>
                  <pic:spPr bwMode="auto">
                    <a:xfrm>
                      <a:off x="0" y="0"/>
                      <a:ext cx="2738755" cy="1117600"/>
                    </a:xfrm>
                    <a:prstGeom prst="rect">
                      <a:avLst/>
                    </a:prstGeom>
                    <a:noFill/>
                  </pic:spPr>
                </pic:pic>
              </a:graphicData>
            </a:graphic>
          </wp:anchor>
        </w:drawing>
      </w:r>
    </w:p>
    <w:p>
      <w:pPr>
        <w:pStyle w:val="Questions"/>
        <w:numPr>
          <w:ilvl w:val="0"/>
          <w:numId w:val="12"/>
        </w:numPr>
        <w:spacing w:before="0" w:after="0"/>
        <w:ind w:hanging="360" w:left="324"/>
        <w:contextualSpacing/>
        <w:rPr/>
      </w:pPr>
      <w:r>
        <w:rPr/>
        <w:t xml:space="preserve">Ecrivez un script nommé </w:t>
      </w:r>
      <w:r>
        <w:rPr>
          <w:b/>
          <w:bCs/>
        </w:rPr>
        <w:t>chemin.sh</w:t>
      </w:r>
      <w:r>
        <w:rPr/>
        <w:t xml:space="preserve"> qui affiche un message suivant le répertoire où on se trouve au moment de son lancement :</w:t>
      </w:r>
    </w:p>
    <w:p>
      <w:pPr>
        <w:pStyle w:val="ListParagraph"/>
        <w:numPr>
          <w:ilvl w:val="0"/>
          <w:numId w:val="4"/>
        </w:numPr>
        <w:rPr/>
      </w:pPr>
      <w:r>
        <w:rPr/>
        <w:t>Lancé depuis le répertoire personnel, il affiche "Répertoire personnel".</w:t>
      </w:r>
    </w:p>
    <w:p>
      <w:pPr>
        <w:pStyle w:val="ListParagraph"/>
        <w:numPr>
          <w:ilvl w:val="0"/>
          <w:numId w:val="4"/>
        </w:numPr>
        <w:rPr/>
      </w:pPr>
      <w:r>
        <w:rPr/>
        <w:t>Lancé depuis la racine /, il affiche "Racine".</w:t>
      </w:r>
    </w:p>
    <w:p>
      <w:pPr>
        <w:pStyle w:val="ListParagraph"/>
        <w:numPr>
          <w:ilvl w:val="0"/>
          <w:numId w:val="4"/>
        </w:numPr>
        <w:rPr/>
      </w:pPr>
      <w:r>
        <w:rPr/>
        <w:t>Lancé depuis un autre endroit, il affiche "Répertoire quelconque".</w:t>
      </w:r>
    </w:p>
    <w:p>
      <w:pPr>
        <w:pStyle w:val="Normal"/>
        <w:rPr/>
      </w:pPr>
      <w:r>
        <w:rPr>
          <w:b/>
        </w:rPr>
        <w:t>Attention</w:t>
      </w:r>
      <w:r>
        <w:rPr/>
        <w:t xml:space="preserve">, pour tester ce script, vous devez le lancer de plusieurs répertoires de travail. Il faudra donc utiliser un chemin relatif ou absolu lorsqu’il ne sera pas présent dans le répertoire ou vous le lancez. </w:t>
      </w:r>
    </w:p>
    <w:p>
      <w:pPr>
        <w:pStyle w:val="Style11"/>
        <w:tabs>
          <w:tab w:val="clear" w:pos="709"/>
          <w:tab w:val="left" w:pos="2333" w:leader="none"/>
        </w:tabs>
        <w:spacing w:before="0" w:after="0"/>
        <w:rPr>
          <w:lang w:val="en-US"/>
        </w:rPr>
      </w:pPr>
      <w:r>
        <w:rPr>
          <w:lang w:val="en-US"/>
        </w:rPr>
        <w:t>#!/bin/bash</w:t>
      </w:r>
    </w:p>
    <w:p>
      <w:pPr>
        <w:pStyle w:val="Style11"/>
        <w:tabs>
          <w:tab w:val="clear" w:pos="709"/>
          <w:tab w:val="left" w:pos="2333" w:leader="none"/>
        </w:tabs>
        <w:spacing w:before="0" w:after="0"/>
        <w:rPr>
          <w:lang w:val="en-US"/>
        </w:rPr>
      </w:pPr>
      <w:r>
        <w:rPr>
          <w:lang w:val="en-US"/>
        </w:rPr>
      </w:r>
    </w:p>
    <w:p>
      <w:pPr>
        <w:pStyle w:val="Style11"/>
        <w:tabs>
          <w:tab w:val="clear" w:pos="709"/>
          <w:tab w:val="left" w:pos="2333" w:leader="none"/>
        </w:tabs>
        <w:spacing w:before="0" w:after="0"/>
        <w:rPr>
          <w:lang w:val="en-US"/>
        </w:rPr>
      </w:pPr>
      <w:r>
        <w:rPr>
          <w:lang w:val="en-US"/>
        </w:rPr>
      </w:r>
    </w:p>
    <w:p>
      <w:pPr>
        <w:pStyle w:val="Heading1"/>
        <w:rPr/>
      </w:pPr>
      <w:bookmarkStart w:id="5" w:name="_Toc335043706"/>
      <w:r>
        <w:rPr/>
        <w:t>Les boucles</w:t>
      </w:r>
    </w:p>
    <w:p>
      <w:pPr>
        <w:pStyle w:val="Heading2"/>
        <w:rPr/>
      </w:pPr>
      <w:bookmarkStart w:id="6" w:name="_Toc335043706"/>
      <w:r>
        <w:rPr/>
        <w:t>La boucle while</w:t>
      </w:r>
      <w:bookmarkEnd w:id="6"/>
    </w:p>
    <w:p>
      <w:pPr>
        <w:pStyle w:val="Normal"/>
        <w:rPr/>
      </w:pPr>
      <w:r>
        <w:rPr/>
        <w:t>La commande </w:t>
      </w:r>
      <w:r>
        <w:rPr>
          <w:b/>
          <w:bCs/>
        </w:rPr>
        <w:t>while</w:t>
      </w:r>
      <w:r>
        <w:rPr/>
        <w:t> permet une boucle conditionnelle « tant que ». Tant que la condition est réalisée, le bloc de commande est exécuté. On sort si la condition n’est plus valable.</w:t>
      </w:r>
    </w:p>
    <w:tbl>
      <w:tblPr>
        <w:tblStyle w:val="Grilledutableau"/>
        <w:tblW w:w="8505" w:type="dxa"/>
        <w:jc w:val="left"/>
        <w:tblInd w:w="1668" w:type="dxa"/>
        <w:tblLayout w:type="fixed"/>
        <w:tblCellMar>
          <w:top w:w="0" w:type="dxa"/>
          <w:left w:w="108" w:type="dxa"/>
          <w:bottom w:w="0" w:type="dxa"/>
          <w:right w:w="108" w:type="dxa"/>
        </w:tblCellMar>
        <w:tblLook w:firstRow="1" w:noVBand="1" w:lastRow="0" w:firstColumn="1" w:lastColumn="0" w:noHBand="0" w:val="04a0"/>
      </w:tblPr>
      <w:tblGrid>
        <w:gridCol w:w="2550"/>
        <w:gridCol w:w="993"/>
        <w:gridCol w:w="4962"/>
      </w:tblGrid>
      <w:tr>
        <w:trPr/>
        <w:tc>
          <w:tcPr>
            <w:tcW w:w="2550" w:type="dxa"/>
            <w:tcBorders>
              <w:top w:val="nil"/>
              <w:left w:val="nil"/>
              <w:bottom w:val="nil"/>
              <w:right w:val="nil"/>
            </w:tcBorders>
          </w:tcPr>
          <w:p>
            <w:pPr>
              <w:pStyle w:val="Normal"/>
              <w:widowControl/>
              <w:spacing w:before="0" w:after="0"/>
              <w:jc w:val="left"/>
              <w:rPr>
                <w:b/>
                <w:lang w:val="en-US"/>
              </w:rPr>
            </w:pPr>
            <w:r>
              <w:rPr>
                <w:rFonts w:eastAsia="Times New Roman" w:cs="Times New Roman"/>
                <w:b/>
                <w:kern w:val="0"/>
                <w:lang w:val="en-US" w:eastAsia="fr-FR" w:bidi="ar-SA"/>
              </w:rPr>
              <w:t>while condition</w:t>
            </w:r>
          </w:p>
          <w:p>
            <w:pPr>
              <w:pStyle w:val="Normal"/>
              <w:widowControl/>
              <w:spacing w:before="0" w:after="0"/>
              <w:jc w:val="left"/>
              <w:rPr>
                <w:b/>
                <w:lang w:val="en-US"/>
              </w:rPr>
            </w:pPr>
            <w:r>
              <w:rPr>
                <w:rFonts w:eastAsia="Times New Roman" w:cs="Times New Roman"/>
                <w:b/>
                <w:kern w:val="0"/>
                <w:lang w:val="en-US" w:eastAsia="fr-FR" w:bidi="ar-SA"/>
              </w:rPr>
              <w:t>do</w:t>
            </w:r>
          </w:p>
          <w:p>
            <w:pPr>
              <w:pStyle w:val="Normal"/>
              <w:widowControl/>
              <w:spacing w:before="0" w:after="0"/>
              <w:jc w:val="left"/>
              <w:rPr>
                <w:b/>
                <w:lang w:val="en-US"/>
              </w:rPr>
            </w:pPr>
            <w:r>
              <w:rPr>
                <w:rFonts w:eastAsia="Times New Roman" w:cs="Times New Roman"/>
                <w:b/>
                <w:kern w:val="0"/>
                <w:lang w:val="en-US" w:eastAsia="fr-FR" w:bidi="ar-SA"/>
              </w:rPr>
              <w:t xml:space="preserve">    </w:t>
            </w:r>
            <w:r>
              <w:rPr>
                <w:rFonts w:eastAsia="Times New Roman" w:cs="Times New Roman"/>
                <w:b/>
                <w:kern w:val="0"/>
                <w:lang w:val="en-US" w:eastAsia="fr-FR" w:bidi="ar-SA"/>
              </w:rPr>
              <w:t>commandes</w:t>
            </w:r>
          </w:p>
          <w:p>
            <w:pPr>
              <w:pStyle w:val="Normal"/>
              <w:widowControl/>
              <w:spacing w:before="0" w:after="0"/>
              <w:jc w:val="left"/>
              <w:rPr>
                <w:b/>
                <w:lang w:val="en-US"/>
              </w:rPr>
            </w:pPr>
            <w:r>
              <w:rPr>
                <w:rFonts w:eastAsia="Times New Roman" w:cs="Times New Roman"/>
                <w:b/>
                <w:kern w:val="0"/>
                <w:lang w:val="en-US" w:eastAsia="fr-FR" w:bidi="ar-SA"/>
              </w:rPr>
              <w:t>done</w:t>
            </w:r>
          </w:p>
        </w:tc>
        <w:tc>
          <w:tcPr>
            <w:tcW w:w="993" w:type="dxa"/>
            <w:tcBorders>
              <w:top w:val="nil"/>
              <w:left w:val="nil"/>
              <w:bottom w:val="nil"/>
              <w:right w:val="nil"/>
            </w:tcBorders>
          </w:tcPr>
          <w:p>
            <w:pPr>
              <w:pStyle w:val="Normal"/>
              <w:widowControl/>
              <w:spacing w:before="0" w:after="0"/>
              <w:jc w:val="left"/>
              <w:rPr>
                <w:b/>
                <w:lang w:val="en-US"/>
              </w:rPr>
            </w:pPr>
            <w:r>
              <w:rPr>
                <w:rFonts w:eastAsia="Times New Roman" w:cs="Times New Roman"/>
                <w:b/>
                <w:kern w:val="0"/>
                <w:lang w:val="en-US" w:eastAsia="fr-FR" w:bidi="ar-SA"/>
              </w:rPr>
            </w:r>
          </w:p>
          <w:p>
            <w:pPr>
              <w:pStyle w:val="Normal"/>
              <w:widowControl/>
              <w:spacing w:before="0" w:after="0"/>
              <w:jc w:val="left"/>
              <w:rPr>
                <w:rFonts w:eastAsia="Times New Roman" w:cs="Times New Roman"/>
                <w:kern w:val="0"/>
                <w:lang w:val="fr-FR" w:eastAsia="fr-FR" w:bidi="ar-SA"/>
              </w:rPr>
            </w:pPr>
            <w:r>
              <w:rPr>
                <w:rFonts w:eastAsia="Times New Roman" w:cs="Times New Roman"/>
                <w:kern w:val="0"/>
                <w:lang w:val="fr-FR" w:eastAsia="fr-FR" w:bidi="ar-SA"/>
              </w:rPr>
              <w:t>ou</w:t>
            </w:r>
          </w:p>
        </w:tc>
        <w:tc>
          <w:tcPr>
            <w:tcW w:w="4962" w:type="dxa"/>
            <w:tcBorders>
              <w:top w:val="nil"/>
              <w:left w:val="nil"/>
              <w:bottom w:val="nil"/>
              <w:right w:val="nil"/>
            </w:tcBorders>
          </w:tcPr>
          <w:p>
            <w:pPr>
              <w:pStyle w:val="Normal"/>
              <w:widowControl/>
              <w:spacing w:before="0" w:after="0"/>
              <w:jc w:val="left"/>
              <w:rPr>
                <w:b/>
              </w:rPr>
            </w:pPr>
            <w:r>
              <w:rPr>
                <w:rFonts w:eastAsia="Times New Roman" w:cs="Times New Roman"/>
                <w:b/>
                <w:kern w:val="0"/>
                <w:lang w:val="fr-FR" w:eastAsia="fr-FR" w:bidi="ar-SA"/>
              </w:rPr>
              <w:t>while</w:t>
            </w:r>
          </w:p>
          <w:p>
            <w:pPr>
              <w:pStyle w:val="Normal"/>
              <w:widowControl/>
              <w:spacing w:before="0" w:after="0"/>
              <w:jc w:val="left"/>
              <w:rPr>
                <w:b/>
              </w:rPr>
            </w:pPr>
            <w:r>
              <w:rPr>
                <w:rFonts w:eastAsia="Times New Roman" w:cs="Times New Roman"/>
                <w:b/>
                <w:kern w:val="0"/>
                <w:lang w:val="fr-FR" w:eastAsia="fr-FR" w:bidi="ar-SA"/>
              </w:rPr>
              <w:t>bloc d’instructions formant la condition</w:t>
            </w:r>
          </w:p>
          <w:p>
            <w:pPr>
              <w:pStyle w:val="Normal"/>
              <w:widowControl/>
              <w:spacing w:before="0" w:after="0"/>
              <w:jc w:val="left"/>
              <w:rPr>
                <w:b/>
              </w:rPr>
            </w:pPr>
            <w:r>
              <w:rPr>
                <w:rFonts w:eastAsia="Times New Roman" w:cs="Times New Roman"/>
                <w:b/>
                <w:kern w:val="0"/>
                <w:lang w:val="fr-FR" w:eastAsia="fr-FR" w:bidi="ar-SA"/>
              </w:rPr>
              <w:t>do</w:t>
            </w:r>
          </w:p>
          <w:p>
            <w:pPr>
              <w:pStyle w:val="Normal"/>
              <w:widowControl/>
              <w:spacing w:before="0" w:after="0"/>
              <w:jc w:val="left"/>
              <w:rPr>
                <w:b/>
              </w:rPr>
            </w:pPr>
            <w:r>
              <w:rPr>
                <w:rFonts w:eastAsia="Times New Roman" w:cs="Times New Roman"/>
                <w:b/>
                <w:kern w:val="0"/>
                <w:lang w:val="fr-FR" w:eastAsia="fr-FR" w:bidi="ar-SA"/>
              </w:rPr>
              <w:t xml:space="preserve">    </w:t>
            </w:r>
            <w:r>
              <w:rPr>
                <w:rFonts w:eastAsia="Times New Roman" w:cs="Times New Roman"/>
                <w:b/>
                <w:kern w:val="0"/>
                <w:lang w:val="fr-FR" w:eastAsia="fr-FR" w:bidi="ar-SA"/>
              </w:rPr>
              <w:t>commandes</w:t>
            </w:r>
          </w:p>
          <w:p>
            <w:pPr>
              <w:pStyle w:val="Normal"/>
              <w:widowControl/>
              <w:spacing w:before="0" w:after="0"/>
              <w:jc w:val="left"/>
              <w:rPr>
                <w:b/>
              </w:rPr>
            </w:pPr>
            <w:r>
              <w:rPr>
                <w:rFonts w:eastAsia="Times New Roman" w:cs="Times New Roman"/>
                <w:b/>
                <w:kern w:val="0"/>
                <w:lang w:val="fr-FR" w:eastAsia="fr-FR" w:bidi="ar-SA"/>
              </w:rPr>
              <w:t>done</w:t>
            </w:r>
          </w:p>
        </w:tc>
      </w:tr>
    </w:tbl>
    <w:p>
      <w:pPr>
        <w:pStyle w:val="Questions"/>
        <w:numPr>
          <w:ilvl w:val="0"/>
          <w:numId w:val="12"/>
        </w:numPr>
        <w:spacing w:before="0" w:after="0"/>
        <w:ind w:hanging="360" w:left="324"/>
        <w:contextualSpacing/>
        <w:rPr/>
      </w:pPr>
      <w:r>
        <w:rPr/>
        <w:t>Saisissez, testez et commentez le script </w:t>
      </w:r>
      <w:r>
        <w:rPr>
          <w:b/>
          <w:bCs/>
        </w:rPr>
        <w:t>while1.sh</w:t>
      </w:r>
      <w:r>
        <w:rPr/>
        <w:t xml:space="preserve"> : lecture d’un fichier.</w:t>
      </w:r>
    </w:p>
    <w:p>
      <w:pPr>
        <w:pStyle w:val="Normal"/>
        <w:spacing w:before="0" w:after="0"/>
        <w:ind w:left="360"/>
        <w:rPr/>
      </w:pPr>
      <w:r>
        <w:rPr>
          <w:b/>
          <w:bCs/>
        </w:rPr>
        <w:t>Créez</w:t>
      </w:r>
      <w:r>
        <w:rPr/>
        <w:t xml:space="preserve"> auparavant un </w:t>
      </w:r>
      <w:r>
        <w:rPr>
          <w:b/>
          <w:bCs/>
        </w:rPr>
        <w:t>fichier toto.txt</w:t>
      </w:r>
      <w:r>
        <w:rPr/>
        <w:t xml:space="preserve"> avec une dizaine de lignes quelconques.</w:t>
      </w:r>
    </w:p>
    <w:tbl>
      <w:tblPr>
        <w:tblStyle w:val="Grilledutableau"/>
        <w:tblW w:w="102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02"/>
        <w:gridCol w:w="5717"/>
      </w:tblGrid>
      <w:tr>
        <w:trPr/>
        <w:tc>
          <w:tcPr>
            <w:tcW w:w="4502" w:type="dxa"/>
            <w:tcBorders/>
          </w:tcPr>
          <w:p>
            <w:pPr>
              <w:pStyle w:val="Normal"/>
              <w:widowControl/>
              <w:spacing w:before="0" w:after="0"/>
              <w:rPr>
                <w:b/>
              </w:rPr>
            </w:pPr>
            <w:r>
              <w:rPr>
                <w:rFonts w:eastAsia="Times New Roman" w:cs="Times New Roman"/>
                <w:b/>
                <w:kern w:val="0"/>
                <w:lang w:val="fr-FR" w:eastAsia="fr-FR" w:bidi="ar-SA"/>
              </w:rPr>
              <w:t>while1.sh</w:t>
            </w:r>
          </w:p>
        </w:tc>
        <w:tc>
          <w:tcPr>
            <w:tcW w:w="5717" w:type="dxa"/>
            <w:tcBorders/>
          </w:tcPr>
          <w:p>
            <w:pPr>
              <w:pStyle w:val="Normal"/>
              <w:widowControl/>
              <w:spacing w:before="0" w:after="0"/>
              <w:rPr>
                <w:b/>
              </w:rPr>
            </w:pPr>
            <w:r>
              <w:rPr>
                <w:rFonts w:eastAsia="Times New Roman" w:cs="Times New Roman"/>
                <w:b/>
                <w:kern w:val="0"/>
                <w:lang w:val="fr-FR" w:eastAsia="fr-FR" w:bidi="ar-SA"/>
              </w:rPr>
              <w:t>Testez et répondez aux questions suivantes</w:t>
            </w:r>
          </w:p>
        </w:tc>
      </w:tr>
      <w:tr>
        <w:trPr/>
        <w:tc>
          <w:tcPr>
            <w:tcW w:w="4502" w:type="dxa"/>
            <w:tcBorders/>
          </w:tcPr>
          <w:p>
            <w:pPr>
              <w:pStyle w:val="Normal"/>
              <w:widowControl/>
              <w:spacing w:before="0" w:after="0"/>
              <w:rPr>
                <w:lang w:val="en-US"/>
              </w:rPr>
            </w:pPr>
            <w:r>
              <w:rPr>
                <w:rFonts w:eastAsia="Times New Roman" w:cs="Times New Roman"/>
                <w:kern w:val="0"/>
                <w:lang w:val="en-US" w:eastAsia="fr-FR" w:bidi="ar-SA"/>
              </w:rPr>
              <w:t>#!/bin/bash</w:t>
            </w:r>
          </w:p>
          <w:p>
            <w:pPr>
              <w:pStyle w:val="Normal"/>
              <w:widowControl/>
              <w:spacing w:before="0" w:after="0"/>
              <w:rPr>
                <w:lang w:val="en-US"/>
              </w:rPr>
            </w:pPr>
            <w:r>
              <w:rPr>
                <w:rFonts w:eastAsia="Times New Roman" w:cs="Times New Roman"/>
                <w:kern w:val="0"/>
                <w:lang w:val="en-US" w:eastAsia="fr-FR" w:bidi="ar-SA"/>
              </w:rPr>
              <w:t>typeset -i cpt</w:t>
            </w:r>
          </w:p>
          <w:p>
            <w:pPr>
              <w:pStyle w:val="Normal"/>
              <w:widowControl/>
              <w:spacing w:before="0" w:after="0"/>
              <w:rPr>
                <w:lang w:val="en-US"/>
              </w:rPr>
            </w:pPr>
            <w:r>
              <w:rPr>
                <w:rFonts w:eastAsia="Times New Roman" w:cs="Times New Roman"/>
                <w:kern w:val="0"/>
                <w:lang w:val="en-US" w:eastAsia="fr-FR" w:bidi="ar-SA"/>
              </w:rPr>
              <w:t>cpt=1</w:t>
            </w:r>
          </w:p>
          <w:p>
            <w:pPr>
              <w:pStyle w:val="Normal"/>
              <w:widowControl/>
              <w:spacing w:before="0" w:after="0"/>
              <w:rPr>
                <w:lang w:val="en-US"/>
              </w:rPr>
            </w:pPr>
            <w:r>
              <w:rPr>
                <w:rFonts w:eastAsia="Times New Roman" w:cs="Times New Roman"/>
                <w:kern w:val="0"/>
                <w:lang w:val="en-US" w:eastAsia="fr-FR" w:bidi="ar-SA"/>
              </w:rPr>
              <w:t>cat toto.txt | while read line</w:t>
            </w:r>
          </w:p>
          <w:p>
            <w:pPr>
              <w:pStyle w:val="Normal"/>
              <w:widowControl/>
              <w:tabs>
                <w:tab w:val="clear" w:pos="709"/>
                <w:tab w:val="left" w:pos="1100" w:leader="none"/>
              </w:tabs>
              <w:spacing w:before="0" w:after="0"/>
              <w:rPr>
                <w:lang w:val="en-US"/>
              </w:rPr>
            </w:pPr>
            <w:r>
              <w:rPr>
                <w:rFonts w:eastAsia="Times New Roman" w:cs="Times New Roman"/>
                <w:kern w:val="0"/>
                <w:lang w:val="en-US" w:eastAsia="fr-FR" w:bidi="ar-SA"/>
              </w:rPr>
              <w:t>do</w:t>
            </w:r>
          </w:p>
          <w:p>
            <w:pPr>
              <w:pStyle w:val="Normal"/>
              <w:widowControl/>
              <w:spacing w:before="0" w:after="0"/>
              <w:rPr>
                <w:lang w:val="en-US"/>
              </w:rPr>
            </w:pPr>
            <w:r>
              <w:rPr>
                <w:rFonts w:eastAsia="Times New Roman" w:cs="Times New Roman"/>
                <w:kern w:val="0"/>
                <w:lang w:val="en-US" w:eastAsia="fr-FR" w:bidi="ar-SA"/>
              </w:rPr>
              <w:tab/>
              <w:t>echo "$cpt /" "$line"</w:t>
            </w:r>
          </w:p>
          <w:p>
            <w:pPr>
              <w:pStyle w:val="Normal"/>
              <w:widowControl/>
              <w:spacing w:before="0" w:after="0"/>
              <w:rPr>
                <w:lang w:val="en-US"/>
              </w:rPr>
            </w:pPr>
            <w:r>
              <w:rPr>
                <w:rFonts w:eastAsia="Times New Roman" w:cs="Times New Roman"/>
                <w:kern w:val="0"/>
                <w:lang w:val="en-US" w:eastAsia="fr-FR" w:bidi="ar-SA"/>
              </w:rPr>
              <w:tab/>
              <w:t>cpt=$cpt+1</w:t>
            </w:r>
          </w:p>
          <w:p>
            <w:pPr>
              <w:pStyle w:val="Normal"/>
              <w:widowControl/>
              <w:spacing w:before="0" w:after="0"/>
              <w:rPr>
                <w:lang w:val="en-US"/>
              </w:rPr>
            </w:pPr>
            <w:r>
              <w:rPr>
                <w:rFonts w:eastAsia="Times New Roman" w:cs="Times New Roman"/>
                <w:kern w:val="0"/>
                <w:lang w:val="en-US" w:eastAsia="fr-FR" w:bidi="ar-SA"/>
              </w:rPr>
              <w:t>done</w:t>
            </w:r>
          </w:p>
          <w:p>
            <w:pPr>
              <w:pStyle w:val="Normal"/>
              <w:widowControl/>
              <w:spacing w:before="0" w:after="0"/>
              <w:rPr>
                <w:lang w:val="en-US"/>
              </w:rPr>
            </w:pPr>
            <w:r>
              <w:rPr>
                <w:rFonts w:eastAsia="Times New Roman" w:cs="Times New Roman"/>
                <w:kern w:val="0"/>
                <w:lang w:val="en-US" w:eastAsia="fr-FR" w:bidi="ar-SA"/>
              </w:rPr>
            </w:r>
          </w:p>
        </w:tc>
        <w:tc>
          <w:tcPr>
            <w:tcW w:w="5717" w:type="dxa"/>
            <w:tcBorders/>
          </w:tcPr>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r>
          </w:p>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Que fait ce programme ?</w:t>
            </w:r>
          </w:p>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r>
          </w:p>
          <w:p>
            <w:pPr>
              <w:pStyle w:val="Style21"/>
              <w:widowControl/>
              <w:rPr>
                <w:rFonts w:eastAsia="Times New Roman" w:cs="Times New Roman"/>
                <w:kern w:val="0"/>
                <w:lang w:val="fr-FR" w:eastAsia="fr-FR" w:bidi="ar-SA"/>
              </w:rPr>
            </w:pPr>
            <w:r>
              <w:rPr>
                <w:rFonts w:eastAsia="Times New Roman" w:cs="Times New Roman"/>
                <w:kern w:val="0"/>
                <w:lang w:val="fr-FR" w:eastAsia="fr-FR" w:bidi="ar-SA"/>
              </w:rPr>
            </w:r>
          </w:p>
        </w:tc>
      </w:tr>
    </w:tbl>
    <w:p>
      <w:pPr>
        <w:pStyle w:val="Questions"/>
        <w:spacing w:before="0" w:after="0"/>
        <w:contextualSpacing/>
        <w:rPr/>
      </w:pPr>
      <w:r>
        <w:rPr/>
      </w:r>
    </w:p>
    <w:p>
      <w:pPr>
        <w:pStyle w:val="Questions"/>
        <w:numPr>
          <w:ilvl w:val="0"/>
          <w:numId w:val="12"/>
        </w:numPr>
        <w:spacing w:before="0" w:after="0"/>
        <w:ind w:hanging="360" w:left="324"/>
        <w:contextualSpacing/>
        <w:rPr/>
      </w:pPr>
      <w:r>
        <w:rPr/>
        <w:t>Saisissez, testez et commentez le script </w:t>
      </w:r>
      <w:r>
        <w:rPr>
          <w:b/>
          <w:bCs/>
        </w:rPr>
        <w:t>while2.sh</w:t>
      </w:r>
      <w:r>
        <w:rPr/>
        <w:t xml:space="preserve"> : lecture d’un fichier.</w:t>
      </w:r>
    </w:p>
    <w:p>
      <w:pPr>
        <w:pStyle w:val="Normal"/>
        <w:spacing w:before="0" w:after="0"/>
        <w:ind w:left="360"/>
        <w:rPr/>
      </w:pPr>
      <w:r>
        <w:rPr/>
        <w:t>Il travaillera sur le même fichier toto.txt</w:t>
      </w:r>
    </w:p>
    <w:tbl>
      <w:tblPr>
        <w:tblStyle w:val="Grilledutableau"/>
        <w:tblW w:w="102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02"/>
        <w:gridCol w:w="5717"/>
      </w:tblGrid>
      <w:tr>
        <w:trPr/>
        <w:tc>
          <w:tcPr>
            <w:tcW w:w="4502" w:type="dxa"/>
            <w:tcBorders/>
          </w:tcPr>
          <w:p>
            <w:pPr>
              <w:pStyle w:val="Normal"/>
              <w:widowControl/>
              <w:spacing w:before="0" w:after="0"/>
              <w:rPr>
                <w:b/>
              </w:rPr>
            </w:pPr>
            <w:r>
              <w:rPr>
                <w:rFonts w:eastAsia="Times New Roman" w:cs="Times New Roman"/>
                <w:b/>
                <w:kern w:val="0"/>
                <w:lang w:val="fr-FR" w:eastAsia="fr-FR" w:bidi="ar-SA"/>
              </w:rPr>
              <w:t>while2.sh</w:t>
            </w:r>
          </w:p>
        </w:tc>
        <w:tc>
          <w:tcPr>
            <w:tcW w:w="5717" w:type="dxa"/>
            <w:tcBorders/>
          </w:tcPr>
          <w:p>
            <w:pPr>
              <w:pStyle w:val="Normal"/>
              <w:widowControl/>
              <w:spacing w:before="0" w:after="0"/>
              <w:rPr>
                <w:b/>
              </w:rPr>
            </w:pPr>
            <w:r>
              <w:rPr>
                <w:rFonts w:eastAsia="Times New Roman" w:cs="Times New Roman"/>
                <w:b/>
                <w:kern w:val="0"/>
                <w:lang w:val="fr-FR" w:eastAsia="fr-FR" w:bidi="ar-SA"/>
              </w:rPr>
            </w:r>
          </w:p>
        </w:tc>
      </w:tr>
      <w:tr>
        <w:trPr/>
        <w:tc>
          <w:tcPr>
            <w:tcW w:w="4502" w:type="dxa"/>
            <w:tcBorders/>
          </w:tcPr>
          <w:p>
            <w:pPr>
              <w:pStyle w:val="Normal"/>
              <w:widowControl/>
              <w:spacing w:before="0" w:after="0"/>
              <w:rPr>
                <w:lang w:val="en-US"/>
              </w:rPr>
            </w:pPr>
            <w:r>
              <w:rPr>
                <w:rFonts w:eastAsia="Times New Roman" w:cs="Times New Roman"/>
                <w:kern w:val="0"/>
                <w:lang w:val="en-US" w:eastAsia="fr-FR" w:bidi="ar-SA"/>
              </w:rPr>
              <w:t>#!/bin/bash</w:t>
            </w:r>
          </w:p>
          <w:p>
            <w:pPr>
              <w:pStyle w:val="Normal"/>
              <w:widowControl/>
              <w:spacing w:before="0" w:after="0"/>
              <w:rPr>
                <w:lang w:val="en-US"/>
              </w:rPr>
            </w:pPr>
            <w:r>
              <w:rPr>
                <w:rFonts w:eastAsia="Times New Roman" w:cs="Times New Roman"/>
                <w:kern w:val="0"/>
                <w:lang w:val="en-US" w:eastAsia="fr-FR" w:bidi="ar-SA"/>
              </w:rPr>
              <w:t>typeset -i cpt</w:t>
            </w:r>
          </w:p>
          <w:p>
            <w:pPr>
              <w:pStyle w:val="Normal"/>
              <w:widowControl/>
              <w:spacing w:before="0" w:after="0"/>
              <w:rPr>
                <w:lang w:val="en-US"/>
              </w:rPr>
            </w:pPr>
            <w:r>
              <w:rPr>
                <w:rFonts w:eastAsia="Times New Roman" w:cs="Times New Roman"/>
                <w:kern w:val="0"/>
                <w:lang w:val="en-US" w:eastAsia="fr-FR" w:bidi="ar-SA"/>
              </w:rPr>
              <w:t>cpt=1</w:t>
            </w:r>
          </w:p>
          <w:p>
            <w:pPr>
              <w:pStyle w:val="Normal"/>
              <w:widowControl/>
              <w:spacing w:before="0" w:after="0"/>
              <w:rPr>
                <w:lang w:val="en-US"/>
              </w:rPr>
            </w:pPr>
            <w:r>
              <w:rPr>
                <w:rFonts w:eastAsia="Times New Roman" w:cs="Times New Roman"/>
                <w:kern w:val="0"/>
                <w:lang w:val="en-US" w:eastAsia="fr-FR" w:bidi="ar-SA"/>
              </w:rPr>
              <w:t>while read line</w:t>
            </w:r>
          </w:p>
          <w:p>
            <w:pPr>
              <w:pStyle w:val="Normal"/>
              <w:widowControl/>
              <w:spacing w:before="0" w:after="0"/>
              <w:rPr>
                <w:lang w:val="en-US"/>
              </w:rPr>
            </w:pPr>
            <w:r>
              <w:rPr>
                <w:rFonts w:eastAsia="Times New Roman" w:cs="Times New Roman"/>
                <w:kern w:val="0"/>
                <w:lang w:val="en-US" w:eastAsia="fr-FR" w:bidi="ar-SA"/>
              </w:rPr>
              <w:t>do</w:t>
            </w:r>
          </w:p>
          <w:p>
            <w:pPr>
              <w:pStyle w:val="Normal"/>
              <w:widowControl/>
              <w:spacing w:before="0" w:after="0"/>
              <w:rPr>
                <w:lang w:val="en-US"/>
              </w:rPr>
            </w:pPr>
            <w:r>
              <w:rPr>
                <w:rFonts w:eastAsia="Times New Roman" w:cs="Times New Roman"/>
                <w:kern w:val="0"/>
                <w:lang w:val="en-US" w:eastAsia="fr-FR" w:bidi="ar-SA"/>
              </w:rPr>
              <w:t xml:space="preserve">           </w:t>
            </w:r>
            <w:r>
              <w:rPr>
                <w:rFonts w:eastAsia="Times New Roman" w:cs="Times New Roman"/>
                <w:kern w:val="0"/>
                <w:lang w:val="en-US" w:eastAsia="fr-FR" w:bidi="ar-SA"/>
              </w:rPr>
              <w:t>echo "$cpt / $line"</w:t>
            </w:r>
          </w:p>
          <w:p>
            <w:pPr>
              <w:pStyle w:val="Normal"/>
              <w:widowControl/>
              <w:spacing w:before="0" w:after="0"/>
              <w:rPr>
                <w:lang w:val="en-US"/>
              </w:rPr>
            </w:pPr>
            <w:r>
              <w:rPr>
                <w:rFonts w:eastAsia="Times New Roman" w:cs="Times New Roman"/>
                <w:kern w:val="0"/>
                <w:lang w:val="en-US" w:eastAsia="fr-FR" w:bidi="ar-SA"/>
              </w:rPr>
              <w:tab/>
              <w:t xml:space="preserve">   cpt=$cpt+1</w:t>
            </w:r>
          </w:p>
          <w:p>
            <w:pPr>
              <w:pStyle w:val="Normal"/>
              <w:widowControl/>
              <w:spacing w:before="0" w:after="0"/>
              <w:rPr>
                <w:lang w:val="en-US"/>
              </w:rPr>
            </w:pPr>
            <w:r>
              <w:rPr>
                <w:rFonts w:eastAsia="Times New Roman" w:cs="Times New Roman"/>
                <w:kern w:val="0"/>
                <w:lang w:val="en-US" w:eastAsia="fr-FR" w:bidi="ar-SA"/>
              </w:rPr>
              <w:t>done &lt; toto.txt</w:t>
            </w:r>
          </w:p>
        </w:tc>
        <w:tc>
          <w:tcPr>
            <w:tcW w:w="5717" w:type="dxa"/>
            <w:tcBorders/>
          </w:tcPr>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Et celui-ci ?</w:t>
            </w:r>
          </w:p>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r>
          </w:p>
          <w:p>
            <w:pPr>
              <w:pStyle w:val="Style21"/>
              <w:widowControl/>
              <w:rPr>
                <w:rFonts w:eastAsia="Times New Roman" w:cs="Times New Roman"/>
                <w:kern w:val="0"/>
                <w:lang w:val="fr-FR" w:eastAsia="fr-FR" w:bidi="ar-SA"/>
              </w:rPr>
            </w:pPr>
            <w:r>
              <w:rPr>
                <w:rFonts w:eastAsia="Times New Roman" w:cs="Times New Roman"/>
                <w:kern w:val="0"/>
                <w:lang w:val="fr-FR" w:eastAsia="fr-FR" w:bidi="ar-SA"/>
              </w:rPr>
            </w:r>
          </w:p>
          <w:p>
            <w:pPr>
              <w:pStyle w:val="Normal"/>
              <w:widowControl/>
              <w:spacing w:before="150" w:after="150"/>
              <w:rPr>
                <w:rFonts w:eastAsia="Times New Roman" w:cs="Times New Roman"/>
                <w:kern w:val="0"/>
                <w:lang w:val="fr-FR" w:eastAsia="fr-FR" w:bidi="ar-SA"/>
              </w:rPr>
            </w:pPr>
            <w:r>
              <w:rPr>
                <w:rFonts w:eastAsia="Times New Roman" w:cs="Times New Roman"/>
                <w:kern w:val="0"/>
                <w:lang w:val="fr-FR" w:eastAsia="fr-FR" w:bidi="ar-SA"/>
              </w:rPr>
              <w:t xml:space="preserve">… </w:t>
            </w:r>
            <w:r>
              <w:rPr>
                <w:rFonts w:eastAsia="Times New Roman" w:cs="Times New Roman"/>
                <w:kern w:val="0"/>
                <w:lang w:val="fr-FR" w:eastAsia="fr-FR" w:bidi="ar-SA"/>
              </w:rPr>
              <w:t>voir la note ci-dessous</w:t>
            </w:r>
          </w:p>
        </w:tc>
      </w:tr>
    </w:tbl>
    <w:p>
      <w:pPr>
        <w:pStyle w:val="Normal"/>
        <w:rPr/>
      </w:pPr>
      <w:r>
        <w:rPr/>
        <w:t xml:space="preserve">Il y a une </w:t>
      </w:r>
      <w:r>
        <w:rPr>
          <w:b/>
        </w:rPr>
        <w:t>énorme différence entre les deux versions malgré les apparences !</w:t>
      </w:r>
      <w:r>
        <w:rPr/>
        <w:t xml:space="preserve"> Dans la première, notez la présence du tube (pipe) : la boucle est exécutée dans un second processus. Aussi toute variable modifiée au sein de cette boucle perd sa valeur en sortie, ce qui n’est pas le cas dans la seconde version.</w:t>
      </w:r>
    </w:p>
    <w:p>
      <w:pPr>
        <w:pStyle w:val="Normal"/>
        <w:rPr/>
      </w:pPr>
      <w:r>
        <w:rPr/>
        <w:t>Pour chaque programme, rajoutez l’instruction « echo "i=$i" » après la boucle et testez-les.</w:t>
      </w:r>
    </w:p>
    <w:p>
      <w:pPr>
        <w:pStyle w:val="Questions"/>
        <w:numPr>
          <w:ilvl w:val="0"/>
          <w:numId w:val="12"/>
        </w:numPr>
        <w:spacing w:before="0" w:after="0"/>
        <w:ind w:hanging="360" w:left="324"/>
        <w:contextualSpacing/>
        <w:rPr/>
      </w:pPr>
      <w:r>
        <w:rPr/>
        <w:t>Que constatez-vous ?</w:t>
      </w:r>
    </w:p>
    <w:p>
      <w:pPr>
        <w:pStyle w:val="Style11"/>
        <w:rPr/>
      </w:pPr>
      <w:r>
        <w:rPr/>
        <w:t>En effet, la version avec le tube modifie la variable que dans la boucle.</w:t>
      </w:r>
    </w:p>
    <w:p>
      <w:pPr>
        <w:pStyle w:val="Heading2"/>
        <w:rPr/>
      </w:pPr>
      <w:r>
        <w:rPr/>
        <w:t>true et false</w:t>
      </w:r>
    </w:p>
    <w:p>
      <w:pPr>
        <w:pStyle w:val="Normal"/>
        <w:rPr/>
      </w:pPr>
      <w:r>
        <w:rPr/>
        <w:t>La commande </w:t>
      </w:r>
      <w:r>
        <w:rPr>
          <w:b/>
          <w:bCs/>
        </w:rPr>
        <w:t>true</w:t>
      </w:r>
      <w:r>
        <w:rPr/>
        <w:t> ne fait rien d’autre que de renvoyer 0. La commande </w:t>
      </w:r>
      <w:r>
        <w:rPr>
          <w:b/>
          <w:bCs/>
        </w:rPr>
        <w:t>false</w:t>
      </w:r>
      <w:r>
        <w:rPr/>
        <w:t> renvoie toujours 1. De cette manière il est possible de réaliser des boucles sans fin. La seule manière de sortir de ces boucles est un exit ou un break (ctrl C).</w:t>
      </w:r>
    </w:p>
    <w:p>
      <w:pPr>
        <w:pStyle w:val="Normal"/>
        <w:rPr/>
      </w:pPr>
      <w:r>
        <w:rPr/>
        <w:t>Par convention, tout programme qui ne retourne pas d’erreur retourne 0, tandis que tout programme retournant une erreur, ou un résultat à interpréter, retourne autre chose que 0. C’est l’inverse en logique booléenne.</w:t>
      </w:r>
    </w:p>
    <w:p>
      <w:pPr>
        <w:pStyle w:val="Questions"/>
        <w:numPr>
          <w:ilvl w:val="0"/>
          <w:numId w:val="12"/>
        </w:numPr>
        <w:spacing w:before="0" w:after="0"/>
        <w:ind w:hanging="360" w:left="324"/>
        <w:contextualSpacing/>
        <w:rPr/>
      </w:pPr>
      <w:r>
        <w:rPr/>
        <w:t>Saisissez, testez le script while3.sh.</w:t>
      </w:r>
    </w:p>
    <w:tbl>
      <w:tblPr>
        <w:tblStyle w:val="Grilledutableau"/>
        <w:tblW w:w="102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02"/>
        <w:gridCol w:w="5717"/>
      </w:tblGrid>
      <w:tr>
        <w:trPr/>
        <w:tc>
          <w:tcPr>
            <w:tcW w:w="4502" w:type="dxa"/>
            <w:tcBorders/>
          </w:tcPr>
          <w:p>
            <w:pPr>
              <w:pStyle w:val="Normal"/>
              <w:widowControl/>
              <w:spacing w:before="0" w:after="0"/>
              <w:rPr>
                <w:b/>
              </w:rPr>
            </w:pPr>
            <w:r>
              <w:rPr>
                <w:rFonts w:eastAsia="Times New Roman" w:cs="Times New Roman"/>
                <w:b/>
                <w:kern w:val="0"/>
                <w:lang w:val="fr-FR" w:eastAsia="fr-FR" w:bidi="ar-SA"/>
              </w:rPr>
              <w:t>While3.sh</w:t>
            </w:r>
          </w:p>
        </w:tc>
        <w:tc>
          <w:tcPr>
            <w:tcW w:w="5717" w:type="dxa"/>
            <w:tcBorders/>
          </w:tcPr>
          <w:p>
            <w:pPr>
              <w:pStyle w:val="Normal"/>
              <w:widowControl/>
              <w:spacing w:before="0" w:after="0"/>
              <w:rPr>
                <w:b/>
              </w:rPr>
            </w:pPr>
            <w:r>
              <w:rPr>
                <w:rFonts w:eastAsia="Times New Roman" w:cs="Times New Roman"/>
                <w:b/>
                <w:kern w:val="0"/>
                <w:lang w:val="fr-FR" w:eastAsia="fr-FR" w:bidi="ar-SA"/>
              </w:rPr>
              <w:t>Que constatez-vous ?</w:t>
            </w:r>
          </w:p>
        </w:tc>
      </w:tr>
      <w:tr>
        <w:trPr/>
        <w:tc>
          <w:tcPr>
            <w:tcW w:w="4502" w:type="dxa"/>
            <w:tcBorders/>
          </w:tcPr>
          <w:p>
            <w:pPr>
              <w:pStyle w:val="Normal"/>
              <w:widowControl/>
              <w:spacing w:before="0" w:after="0"/>
              <w:rPr>
                <w:lang w:val="en-US"/>
              </w:rPr>
            </w:pPr>
            <w:r>
              <w:rPr>
                <w:rFonts w:eastAsia="Times New Roman" w:cs="Times New Roman"/>
                <w:kern w:val="0"/>
                <w:lang w:val="en-US" w:eastAsia="fr-FR" w:bidi="ar-SA"/>
              </w:rPr>
              <w:t>#!/bin/bash</w:t>
            </w:r>
          </w:p>
          <w:p>
            <w:pPr>
              <w:pStyle w:val="Normal"/>
              <w:widowControl/>
              <w:spacing w:before="0" w:after="0"/>
              <w:rPr>
                <w:lang w:val="en-US"/>
              </w:rPr>
            </w:pPr>
            <w:r>
              <w:rPr>
                <w:rFonts w:eastAsia="Times New Roman" w:cs="Times New Roman"/>
                <w:kern w:val="0"/>
                <w:lang w:val="en-US" w:eastAsia="fr-FR" w:bidi="ar-SA"/>
              </w:rPr>
              <w:t>typeset –i cpt=0</w:t>
            </w:r>
          </w:p>
          <w:p>
            <w:pPr>
              <w:pStyle w:val="Normal"/>
              <w:widowControl/>
              <w:spacing w:before="0" w:after="0"/>
              <w:rPr>
                <w:lang w:val="en-US"/>
              </w:rPr>
            </w:pPr>
            <w:r>
              <w:rPr>
                <w:rFonts w:eastAsia="Times New Roman" w:cs="Times New Roman"/>
                <w:kern w:val="0"/>
                <w:lang w:val="en-US" w:eastAsia="fr-FR" w:bidi="ar-SA"/>
              </w:rPr>
              <w:t>while true</w:t>
            </w:r>
          </w:p>
          <w:p>
            <w:pPr>
              <w:pStyle w:val="Normal"/>
              <w:widowControl/>
              <w:tabs>
                <w:tab w:val="clear" w:pos="709"/>
                <w:tab w:val="left" w:pos="1123" w:leader="none"/>
              </w:tabs>
              <w:spacing w:before="0" w:after="0"/>
              <w:rPr>
                <w:lang w:val="en-US"/>
              </w:rPr>
            </w:pPr>
            <w:r>
              <w:rPr>
                <w:rFonts w:eastAsia="Times New Roman" w:cs="Times New Roman"/>
                <w:kern w:val="0"/>
                <w:lang w:val="en-US" w:eastAsia="fr-FR" w:bidi="ar-SA"/>
              </w:rPr>
              <w:t>do</w:t>
            </w:r>
          </w:p>
          <w:p>
            <w:pPr>
              <w:pStyle w:val="Normal"/>
              <w:widowControl/>
              <w:tabs>
                <w:tab w:val="clear" w:pos="709"/>
                <w:tab w:val="left" w:pos="1123" w:leader="none"/>
              </w:tabs>
              <w:spacing w:before="0" w:after="0"/>
              <w:rPr>
                <w:lang w:val="en-US"/>
              </w:rPr>
            </w:pPr>
            <w:r>
              <w:rPr>
                <w:rFonts w:eastAsia="Times New Roman" w:cs="Times New Roman"/>
                <w:kern w:val="0"/>
                <w:lang w:val="en-US" w:eastAsia="fr-FR" w:bidi="ar-SA"/>
              </w:rPr>
              <w:t xml:space="preserve">      </w:t>
            </w:r>
            <w:r>
              <w:rPr>
                <w:rFonts w:eastAsia="Times New Roman" w:cs="Times New Roman"/>
                <w:kern w:val="0"/>
                <w:lang w:val="en-US" w:eastAsia="fr-FR" w:bidi="ar-SA"/>
              </w:rPr>
              <w:t>cpt=$cpt+1</w:t>
            </w:r>
          </w:p>
          <w:p>
            <w:pPr>
              <w:pStyle w:val="Normal"/>
              <w:widowControl/>
              <w:spacing w:before="0" w:after="0"/>
              <w:rPr>
                <w:lang w:val="en-US"/>
              </w:rPr>
            </w:pPr>
            <w:r>
              <w:rPr>
                <w:rFonts w:eastAsia="Times New Roman" w:cs="Times New Roman"/>
                <w:kern w:val="0"/>
                <w:lang w:val="en-US" w:eastAsia="fr-FR" w:bidi="ar-SA"/>
              </w:rPr>
              <w:t xml:space="preserve">      </w:t>
            </w:r>
            <w:r>
              <w:rPr>
                <w:rFonts w:eastAsia="Times New Roman" w:cs="Times New Roman"/>
                <w:kern w:val="0"/>
                <w:lang w:val="en-US" w:eastAsia="fr-FR" w:bidi="ar-SA"/>
              </w:rPr>
              <w:t>echo "Ligne $cpt"</w:t>
            </w:r>
          </w:p>
          <w:p>
            <w:pPr>
              <w:pStyle w:val="Normal"/>
              <w:widowControl/>
              <w:spacing w:before="0" w:after="0"/>
              <w:rPr>
                <w:lang w:val="en-US"/>
              </w:rPr>
            </w:pPr>
            <w:r>
              <w:rPr>
                <w:rFonts w:eastAsia="Times New Roman" w:cs="Times New Roman"/>
                <w:kern w:val="0"/>
                <w:lang w:val="en-US" w:eastAsia="fr-FR" w:bidi="ar-SA"/>
              </w:rPr>
              <w:t>done</w:t>
            </w:r>
          </w:p>
        </w:tc>
        <w:tc>
          <w:tcPr>
            <w:tcW w:w="5717" w:type="dxa"/>
            <w:tcBorders/>
          </w:tcPr>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r>
          </w:p>
          <w:p>
            <w:pPr>
              <w:pStyle w:val="Style21"/>
              <w:widowControl/>
              <w:rPr>
                <w:rFonts w:eastAsia="Times New Roman" w:cs="Times New Roman"/>
                <w:kern w:val="0"/>
                <w:lang w:val="fr-FR" w:eastAsia="fr-FR" w:bidi="ar-SA"/>
              </w:rPr>
            </w:pPr>
            <w:r>
              <w:rPr>
                <w:rFonts w:eastAsia="Times New Roman" w:cs="Times New Roman"/>
                <w:kern w:val="0"/>
                <w:lang w:val="fr-FR" w:eastAsia="fr-FR" w:bidi="ar-SA"/>
              </w:rPr>
            </w:r>
          </w:p>
          <w:p>
            <w:pPr>
              <w:pStyle w:val="Normal"/>
              <w:widowControl/>
              <w:spacing w:before="150" w:after="150"/>
              <w:rPr>
                <w:rFonts w:eastAsia="Times New Roman" w:cs="Times New Roman"/>
                <w:kern w:val="0"/>
                <w:lang w:val="fr-FR" w:eastAsia="fr-FR" w:bidi="ar-SA"/>
              </w:rPr>
            </w:pPr>
            <w:r>
              <w:rPr>
                <w:rFonts w:eastAsia="Times New Roman" w:cs="Times New Roman"/>
                <w:kern w:val="0"/>
                <w:lang w:val="fr-FR" w:eastAsia="fr-FR" w:bidi="ar-SA"/>
              </w:rPr>
            </w:r>
          </w:p>
        </w:tc>
      </w:tr>
    </w:tbl>
    <w:p>
      <w:pPr>
        <w:pStyle w:val="Normal"/>
        <w:spacing w:before="0" w:after="0"/>
        <w:jc w:val="left"/>
        <w:rPr>
          <w:rFonts w:ascii="Times New Roman" w:hAnsi="Times New Roman"/>
          <w:b/>
          <w:bCs/>
          <w:color w:themeColor="accent3" w:themeShade="bf" w:val="76923C"/>
          <w:kern w:val="2"/>
          <w:sz w:val="36"/>
          <w:szCs w:val="32"/>
          <w:u w:val="double"/>
        </w:rPr>
      </w:pPr>
      <w:r>
        <w:rPr>
          <w:rFonts w:ascii="Times New Roman" w:hAnsi="Times New Roman"/>
          <w:b/>
          <w:bCs/>
          <w:color w:themeColor="accent3" w:themeShade="bf" w:val="76923C"/>
          <w:kern w:val="2"/>
          <w:sz w:val="36"/>
          <w:szCs w:val="32"/>
          <w:u w:val="double"/>
        </w:rPr>
      </w:r>
      <w:r>
        <w:br w:type="page"/>
      </w:r>
    </w:p>
    <w:p>
      <w:pPr>
        <w:pStyle w:val="Heading1"/>
        <w:spacing w:before="0" w:after="60"/>
        <w:rPr/>
      </w:pPr>
      <w:r>
        <w:rPr/>
        <w:t>Application guidée : Programmation Shell Niveau 1</w:t>
      </w:r>
    </w:p>
    <w:p>
      <w:pPr>
        <w:pStyle w:val="NoSpacing"/>
        <w:rPr/>
      </w:pPr>
      <w:r>
        <w:rPr>
          <w:b/>
        </w:rPr>
        <w:t>Objectif</w:t>
      </w:r>
      <w:r>
        <w:rPr/>
        <w:t xml:space="preserve"> : </w:t>
      </w:r>
    </w:p>
    <w:p>
      <w:pPr>
        <w:pStyle w:val="NoSpacing"/>
        <w:rPr/>
      </w:pPr>
      <w:r>
        <w:rPr/>
        <w:t xml:space="preserve">Dans un fichier texte (appelons le </w:t>
      </w:r>
      <w:r>
        <w:rPr>
          <w:b/>
        </w:rPr>
        <w:t>ficNum</w:t>
      </w:r>
      <w:r>
        <w:rPr/>
        <w:t>) nous avons les lignes suivantes :</w:t>
      </w:r>
    </w:p>
    <w:p>
      <w:pPr>
        <w:pStyle w:val="NoSpacing"/>
        <w:rPr/>
      </w:pPr>
      <w:r>
        <w:rPr/>
        <w:t>1 3</w:t>
      </w:r>
    </w:p>
    <w:p>
      <w:pPr>
        <w:pStyle w:val="NoSpacing"/>
        <w:rPr/>
      </w:pPr>
      <w:r>
        <w:rPr/>
        <w:t>5 7</w:t>
      </w:r>
    </w:p>
    <w:p>
      <w:pPr>
        <w:pStyle w:val="NoSpacing"/>
        <w:rPr/>
      </w:pPr>
      <w:r>
        <w:rPr/>
        <w:t>12 19</w:t>
      </w:r>
    </w:p>
    <w:p>
      <w:pPr>
        <w:pStyle w:val="NoSpacing"/>
        <w:rPr/>
      </w:pPr>
      <w:r>
        <w:rPr/>
        <w:t>...</w:t>
      </w:r>
    </w:p>
    <w:p>
      <w:pPr>
        <w:pStyle w:val="NoSpacing"/>
        <w:rPr>
          <w:sz w:val="12"/>
        </w:rPr>
      </w:pPr>
      <w:r>
        <w:rPr>
          <w:sz w:val="12"/>
        </w:rPr>
      </w:r>
    </w:p>
    <w:p>
      <w:pPr>
        <w:pStyle w:val="NoSpacing"/>
        <w:rPr/>
      </w:pPr>
      <w:r>
        <w:rPr/>
        <w:t>Vous devez écrire un script (</w:t>
      </w:r>
      <w:r>
        <w:rPr>
          <w:b/>
        </w:rPr>
        <w:t>calcFicNum.sh</w:t>
      </w:r>
      <w:r>
        <w:rPr/>
        <w:t>) qui lit ce fichier et pour chacune de ses lignes calcule la somme des deux nombres et l’affiche sous la forme suivante :</w:t>
      </w:r>
    </w:p>
    <w:p>
      <w:pPr>
        <w:pStyle w:val="NoSpacing"/>
        <w:rPr/>
      </w:pPr>
      <w:r>
        <w:rPr/>
        <w:t>1 + 3 = 4</w:t>
      </w:r>
    </w:p>
    <w:p>
      <w:pPr>
        <w:pStyle w:val="NoSpacing"/>
        <w:rPr/>
      </w:pPr>
      <w:r>
        <w:rPr/>
        <w:t>5 + 7 = 12</w:t>
      </w:r>
    </w:p>
    <w:p>
      <w:pPr>
        <w:pStyle w:val="NoSpacing"/>
        <w:rPr/>
      </w:pPr>
      <w:r>
        <w:rPr/>
        <w:t>12 + 19 = 31</w:t>
        <w:tab/>
        <w:tab/>
        <w:tab/>
        <w:tab/>
        <w:tab/>
        <w:tab/>
        <w:tab/>
        <w:tab/>
      </w:r>
      <w:r>
        <w:rPr>
          <w:b/>
        </w:rPr>
        <w:t>Résolution en 5 étapes de A à E :</w:t>
      </w:r>
    </w:p>
    <w:p>
      <w:pPr>
        <w:pStyle w:val="NoSpacing"/>
        <w:numPr>
          <w:ilvl w:val="0"/>
          <w:numId w:val="7"/>
        </w:numPr>
        <w:spacing w:before="60" w:after="0"/>
        <w:rPr/>
      </w:pPr>
      <w:r>
        <w:rPr/>
        <w:t>Vérifier en début de script que le nombre de paramètres passé au script est égal à 1 et que ce paramètre est bien un fichier.</w:t>
      </w:r>
    </w:p>
    <w:p>
      <w:pPr>
        <w:pStyle w:val="NoSpacing"/>
        <w:pBdr>
          <w:top w:val="single" w:sz="4" w:space="1" w:color="000000"/>
          <w:left w:val="single" w:sz="4" w:space="4" w:color="000000"/>
          <w:bottom w:val="single" w:sz="4" w:space="1" w:color="000000"/>
          <w:right w:val="single" w:sz="4" w:space="4" w:color="000000"/>
        </w:pBdr>
        <w:rPr/>
      </w:pPr>
      <w:r>
        <w:rPr/>
        <w:t>1. if [ $# -ne 1 ]</w:t>
      </w:r>
    </w:p>
    <w:p>
      <w:pPr>
        <w:pStyle w:val="NoSpacing"/>
        <w:pBdr>
          <w:top w:val="single" w:sz="4" w:space="1" w:color="000000"/>
          <w:left w:val="single" w:sz="4" w:space="4" w:color="000000"/>
          <w:bottom w:val="single" w:sz="4" w:space="1" w:color="000000"/>
          <w:right w:val="single" w:sz="4" w:space="4" w:color="000000"/>
        </w:pBdr>
        <w:rPr/>
      </w:pPr>
      <w:r>
        <w:rPr/>
        <w:t>2. then</w:t>
      </w:r>
    </w:p>
    <w:p>
      <w:pPr>
        <w:pStyle w:val="NoSpacing"/>
        <w:pBdr>
          <w:top w:val="single" w:sz="4" w:space="1" w:color="000000"/>
          <w:left w:val="single" w:sz="4" w:space="4" w:color="000000"/>
          <w:bottom w:val="single" w:sz="4" w:space="1" w:color="000000"/>
          <w:right w:val="single" w:sz="4" w:space="4" w:color="000000"/>
        </w:pBdr>
        <w:rPr/>
      </w:pPr>
      <w:r>
        <w:rPr/>
        <w:t>3.</w:t>
        <w:tab/>
        <w:t>echo "un paramètre unique est obligatoire, fin du script"</w:t>
      </w:r>
    </w:p>
    <w:p>
      <w:pPr>
        <w:pStyle w:val="NoSpacing"/>
        <w:pBdr>
          <w:top w:val="single" w:sz="4" w:space="1" w:color="000000"/>
          <w:left w:val="single" w:sz="4" w:space="4" w:color="000000"/>
          <w:bottom w:val="single" w:sz="4" w:space="1" w:color="000000"/>
          <w:right w:val="single" w:sz="4" w:space="4" w:color="000000"/>
        </w:pBdr>
        <w:rPr>
          <w:lang w:val="en-US"/>
        </w:rPr>
      </w:pPr>
      <w:r>
        <w:rPr>
          <w:lang w:val="en-GB"/>
        </w:rPr>
        <w:t>4.</w:t>
        <w:tab/>
      </w:r>
      <w:r>
        <w:rPr>
          <w:lang w:val="en-US"/>
        </w:rPr>
        <w:t>exit 1</w:t>
      </w:r>
    </w:p>
    <w:p>
      <w:pPr>
        <w:pStyle w:val="NoSpacing"/>
        <w:pBdr>
          <w:top w:val="single" w:sz="4" w:space="1" w:color="000000"/>
          <w:left w:val="single" w:sz="4" w:space="4" w:color="000000"/>
          <w:bottom w:val="single" w:sz="4" w:space="1" w:color="000000"/>
          <w:right w:val="single" w:sz="4" w:space="4" w:color="000000"/>
        </w:pBdr>
        <w:rPr>
          <w:lang w:val="en-US"/>
        </w:rPr>
      </w:pPr>
      <w:r>
        <w:rPr>
          <w:lang w:val="en-US"/>
        </w:rPr>
        <w:t>5. else</w:t>
      </w:r>
    </w:p>
    <w:p>
      <w:pPr>
        <w:pStyle w:val="NoSpacing"/>
        <w:pBdr>
          <w:top w:val="single" w:sz="4" w:space="1" w:color="000000"/>
          <w:left w:val="single" w:sz="4" w:space="4" w:color="000000"/>
          <w:bottom w:val="single" w:sz="4" w:space="1" w:color="000000"/>
          <w:right w:val="single" w:sz="4" w:space="4" w:color="000000"/>
        </w:pBdr>
        <w:rPr>
          <w:lang w:val="en-US"/>
        </w:rPr>
      </w:pPr>
      <w:r>
        <w:rPr>
          <w:lang w:val="en-US"/>
        </w:rPr>
        <w:t>6.</w:t>
        <w:tab/>
        <w:t>if [ ! -f $1 ] # équivalent à "test ! -f $1"</w:t>
      </w:r>
    </w:p>
    <w:p>
      <w:pPr>
        <w:pStyle w:val="NoSpacing"/>
        <w:pBdr>
          <w:top w:val="single" w:sz="4" w:space="1" w:color="000000"/>
          <w:left w:val="single" w:sz="4" w:space="4" w:color="000000"/>
          <w:bottom w:val="single" w:sz="4" w:space="1" w:color="000000"/>
          <w:right w:val="single" w:sz="4" w:space="4" w:color="000000"/>
        </w:pBdr>
        <w:rPr>
          <w:lang w:val="en-US"/>
        </w:rPr>
      </w:pPr>
      <w:r>
        <w:rPr>
          <w:lang w:val="en-US"/>
        </w:rPr>
        <w:t>7.</w:t>
        <w:tab/>
        <w:t>then</w:t>
      </w:r>
    </w:p>
    <w:p>
      <w:pPr>
        <w:pStyle w:val="NoSpacing"/>
        <w:pBdr>
          <w:top w:val="single" w:sz="4" w:space="1" w:color="000000"/>
          <w:left w:val="single" w:sz="4" w:space="4" w:color="000000"/>
          <w:bottom w:val="single" w:sz="4" w:space="1" w:color="000000"/>
          <w:right w:val="single" w:sz="4" w:space="4" w:color="000000"/>
        </w:pBdr>
        <w:rPr/>
      </w:pPr>
      <w:r>
        <w:rPr/>
        <w:t>8.</w:t>
        <w:tab/>
        <w:tab/>
        <w:t>echo "Ce n'est pas un fichier, fin du script"</w:t>
      </w:r>
    </w:p>
    <w:p>
      <w:pPr>
        <w:pStyle w:val="NoSpacing"/>
        <w:pBdr>
          <w:top w:val="single" w:sz="4" w:space="1" w:color="000000"/>
          <w:left w:val="single" w:sz="4" w:space="4" w:color="000000"/>
          <w:bottom w:val="single" w:sz="4" w:space="1" w:color="000000"/>
          <w:right w:val="single" w:sz="4" w:space="4" w:color="000000"/>
        </w:pBdr>
        <w:rPr/>
      </w:pPr>
      <w:r>
        <w:rPr/>
        <w:t>9.</w:t>
        <w:tab/>
        <w:tab/>
        <w:t>exit 2</w:t>
      </w:r>
    </w:p>
    <w:p>
      <w:pPr>
        <w:pStyle w:val="NoSpacing"/>
        <w:pBdr>
          <w:top w:val="single" w:sz="4" w:space="1" w:color="000000"/>
          <w:left w:val="single" w:sz="4" w:space="4" w:color="000000"/>
          <w:bottom w:val="single" w:sz="4" w:space="1" w:color="000000"/>
          <w:right w:val="single" w:sz="4" w:space="4" w:color="000000"/>
        </w:pBdr>
        <w:rPr/>
      </w:pPr>
      <w:r>
        <w:rPr/>
        <w:t>10.</w:t>
        <w:tab/>
        <w:t>fi</w:t>
      </w:r>
    </w:p>
    <w:p>
      <w:pPr>
        <w:pStyle w:val="NoSpacing"/>
        <w:pBdr>
          <w:top w:val="single" w:sz="4" w:space="1" w:color="000000"/>
          <w:left w:val="single" w:sz="4" w:space="4" w:color="000000"/>
          <w:bottom w:val="single" w:sz="4" w:space="1" w:color="000000"/>
          <w:right w:val="single" w:sz="4" w:space="4" w:color="000000"/>
        </w:pBdr>
        <w:rPr/>
      </w:pPr>
      <w:r>
        <w:rPr/>
        <w:t>11. fi</w:t>
      </w:r>
    </w:p>
    <w:p>
      <w:pPr>
        <w:pStyle w:val="NoSpacing"/>
        <w:spacing w:before="60" w:after="60"/>
        <w:rPr>
          <w:color w:themeColor="text2" w:val="1F497D"/>
        </w:rPr>
      </w:pPr>
      <w:r>
        <w:rPr>
          <w:color w:themeColor="text2" w:val="1F497D"/>
        </w:rPr>
        <w:t>Vous pouvez dès maintenant tester ce premier morceau de code et répondre aux questions suivantes :</w:t>
      </w:r>
    </w:p>
    <w:p>
      <w:pPr>
        <w:pStyle w:val="NoSpacing"/>
        <w:numPr>
          <w:ilvl w:val="0"/>
          <w:numId w:val="6"/>
        </w:numPr>
        <w:spacing w:before="0" w:after="60"/>
        <w:rPr>
          <w:color w:val="FF0000"/>
        </w:rPr>
      </w:pPr>
      <w:r>
        <w:rPr>
          <w:color w:val="FF0000"/>
        </w:rPr>
        <w:t>Quelle est l’utilité de la variable $# ?</w:t>
      </w:r>
    </w:p>
    <w:p>
      <w:pPr>
        <w:pStyle w:val="NoSpacing"/>
        <w:numPr>
          <w:ilvl w:val="0"/>
          <w:numId w:val="6"/>
        </w:numPr>
        <w:spacing w:before="0" w:after="60"/>
        <w:rPr>
          <w:color w:val="FF0000"/>
        </w:rPr>
      </w:pPr>
      <w:r>
        <w:rPr>
          <w:color w:val="FF0000"/>
        </w:rPr>
        <w:t xml:space="preserve">A quoi servent les [ ] après le if ?typeset –i </w:t>
      </w:r>
    </w:p>
    <w:p>
      <w:pPr>
        <w:pStyle w:val="NoSpacing"/>
        <w:numPr>
          <w:ilvl w:val="0"/>
          <w:numId w:val="6"/>
        </w:numPr>
        <w:spacing w:before="0" w:after="60"/>
        <w:rPr>
          <w:color w:val="FF0000"/>
        </w:rPr>
      </w:pPr>
      <w:r>
        <w:rPr>
          <w:color w:val="FF0000"/>
        </w:rPr>
        <w:t>Pourquoi y-a-t’il deux tests ?</w:t>
      </w:r>
    </w:p>
    <w:p>
      <w:pPr>
        <w:pStyle w:val="NoSpacing"/>
        <w:numPr>
          <w:ilvl w:val="0"/>
          <w:numId w:val="6"/>
        </w:numPr>
        <w:spacing w:before="0" w:after="60"/>
        <w:rPr>
          <w:color w:val="FF0000"/>
        </w:rPr>
      </w:pPr>
      <w:r>
        <w:rPr>
          <w:color w:val="FF0000"/>
        </w:rPr>
        <w:t>Que faut-il saisir pour que ce script ne sorte pas en « fin du script » ?</w:t>
      </w:r>
    </w:p>
    <w:p>
      <w:pPr>
        <w:pStyle w:val="NoSpacing"/>
        <w:numPr>
          <w:ilvl w:val="0"/>
          <w:numId w:val="6"/>
        </w:numPr>
        <w:spacing w:before="0" w:after="60"/>
        <w:rPr>
          <w:color w:val="FF0000"/>
        </w:rPr>
      </w:pPr>
      <w:r>
        <w:rPr>
          <w:color w:val="FF0000"/>
        </w:rPr>
        <w:t>Que se passe-t-il lorsque tout est correctement saisi ?</w:t>
      </w:r>
    </w:p>
    <w:p>
      <w:pPr>
        <w:pStyle w:val="NoSpacing"/>
        <w:numPr>
          <w:ilvl w:val="0"/>
          <w:numId w:val="6"/>
        </w:numPr>
        <w:spacing w:before="0" w:after="60"/>
        <w:rPr>
          <w:color w:val="FF0000"/>
        </w:rPr>
      </w:pPr>
      <w:r>
        <w:rPr>
          <w:color w:val="FF0000"/>
        </w:rPr>
        <w:t>Que faut-il tester pour vérifier qu’il fonctionne ? Voyez-vous d’autres tests à effectuer ?</w:t>
      </w:r>
    </w:p>
    <w:p>
      <w:pPr>
        <w:pStyle w:val="NoSpacing"/>
        <w:numPr>
          <w:ilvl w:val="0"/>
          <w:numId w:val="7"/>
        </w:numPr>
        <w:spacing w:before="60" w:after="0"/>
        <w:rPr/>
      </w:pPr>
      <w:r>
        <w:rPr/>
        <w:t>Initialiser une variable à 0 qui contiendra le total de chacune des lignes.</w:t>
      </w:r>
    </w:p>
    <w:p>
      <w:pPr>
        <w:pStyle w:val="NoSpacing"/>
        <w:pBdr>
          <w:top w:val="single" w:sz="4" w:space="1" w:color="000000"/>
          <w:left w:val="single" w:sz="4" w:space="4" w:color="000000"/>
          <w:bottom w:val="single" w:sz="4" w:space="1" w:color="000000"/>
          <w:right w:val="single" w:sz="4" w:space="4" w:color="000000"/>
        </w:pBdr>
        <w:rPr>
          <w:lang w:val="en-US"/>
        </w:rPr>
      </w:pPr>
      <w:r>
        <w:rPr>
          <w:lang w:val="en-US"/>
        </w:rPr>
        <w:t>12. typeset -i nb1 nb2 total=0</w:t>
      </w:r>
    </w:p>
    <w:p>
      <w:pPr>
        <w:pStyle w:val="NoSpacing"/>
        <w:numPr>
          <w:ilvl w:val="0"/>
          <w:numId w:val="6"/>
        </w:numPr>
        <w:spacing w:before="0" w:after="60"/>
        <w:rPr>
          <w:color w:val="FF0000"/>
        </w:rPr>
      </w:pPr>
      <w:r>
        <w:rPr>
          <w:color w:val="FF0000"/>
        </w:rPr>
        <w:t>Quelle est l’utilité de la commande typeset ?</w:t>
      </w:r>
    </w:p>
    <w:p>
      <w:pPr>
        <w:pStyle w:val="NoSpacing"/>
        <w:numPr>
          <w:ilvl w:val="0"/>
          <w:numId w:val="6"/>
        </w:numPr>
        <w:spacing w:before="0" w:after="60"/>
        <w:rPr>
          <w:color w:val="FF0000"/>
        </w:rPr>
      </w:pPr>
      <w:r>
        <w:rPr>
          <w:color w:val="FF0000"/>
        </w:rPr>
        <w:t>Que représentent nb1, nb2 et total ? Quelle utilité ?</w:t>
      </w:r>
    </w:p>
    <w:p>
      <w:pPr>
        <w:pStyle w:val="NoSpacing"/>
        <w:numPr>
          <w:ilvl w:val="0"/>
          <w:numId w:val="6"/>
        </w:numPr>
        <w:spacing w:before="0" w:after="60"/>
        <w:rPr>
          <w:color w:val="FF0000"/>
        </w:rPr>
      </w:pPr>
      <w:r>
        <w:rPr>
          <w:color w:val="FF0000"/>
        </w:rPr>
        <w:t>Utilité de « =0 » ?</w:t>
      </w:r>
    </w:p>
    <w:p>
      <w:pPr>
        <w:pStyle w:val="NoSpacing"/>
        <w:numPr>
          <w:ilvl w:val="0"/>
          <w:numId w:val="7"/>
        </w:numPr>
        <w:spacing w:before="60" w:after="0"/>
        <w:rPr/>
      </w:pPr>
      <w:r>
        <w:rPr/>
        <w:t>Le fichier doit être lu ligne à ligne ; écrire une boucle qui lit une ligne tant que la fin du fichier n’est pas atteinte.</w:t>
      </w:r>
    </w:p>
    <w:p>
      <w:pPr>
        <w:pStyle w:val="NoSpacing"/>
        <w:pBdr>
          <w:top w:val="single" w:sz="4" w:space="1" w:color="000000"/>
          <w:left w:val="single" w:sz="4" w:space="4" w:color="000000"/>
          <w:bottom w:val="single" w:sz="4" w:space="1" w:color="000000"/>
          <w:right w:val="single" w:sz="4" w:space="4" w:color="000000"/>
        </w:pBdr>
        <w:rPr>
          <w:lang w:val="en-GB"/>
        </w:rPr>
      </w:pPr>
      <w:r>
        <w:rPr>
          <w:lang w:val="en-GB"/>
        </w:rPr>
        <w:t>13. while read ligne</w:t>
      </w:r>
    </w:p>
    <w:p>
      <w:pPr>
        <w:pStyle w:val="NoSpacing"/>
        <w:pBdr>
          <w:top w:val="single" w:sz="4" w:space="1" w:color="000000"/>
          <w:left w:val="single" w:sz="4" w:space="4" w:color="000000"/>
          <w:bottom w:val="single" w:sz="4" w:space="1" w:color="000000"/>
          <w:right w:val="single" w:sz="4" w:space="4" w:color="000000"/>
        </w:pBdr>
        <w:rPr>
          <w:lang w:val="en-GB"/>
        </w:rPr>
      </w:pPr>
      <w:r>
        <w:rPr>
          <w:lang w:val="en-GB"/>
        </w:rPr>
        <w:t>14. do</w:t>
      </w:r>
    </w:p>
    <w:p>
      <w:pPr>
        <w:pStyle w:val="NoSpacing"/>
        <w:pBdr>
          <w:top w:val="single" w:sz="4" w:space="1" w:color="000000"/>
          <w:left w:val="single" w:sz="4" w:space="4" w:color="000000"/>
          <w:bottom w:val="single" w:sz="4" w:space="1" w:color="000000"/>
          <w:right w:val="single" w:sz="4" w:space="4" w:color="000000"/>
        </w:pBdr>
        <w:rPr>
          <w:lang w:val="en-GB"/>
        </w:rPr>
      </w:pPr>
      <w:r>
        <w:rPr>
          <w:lang w:val="en-GB"/>
        </w:rPr>
        <w:t>...</w:t>
      </w:r>
    </w:p>
    <w:p>
      <w:pPr>
        <w:pStyle w:val="NoSpacing"/>
        <w:pBdr>
          <w:top w:val="single" w:sz="4" w:space="1" w:color="000000"/>
          <w:left w:val="single" w:sz="4" w:space="4" w:color="000000"/>
          <w:bottom w:val="single" w:sz="4" w:space="1" w:color="000000"/>
          <w:right w:val="single" w:sz="4" w:space="4" w:color="000000"/>
        </w:pBdr>
        <w:rPr>
          <w:lang w:val="en-GB"/>
        </w:rPr>
      </w:pPr>
      <w:r>
        <w:rPr>
          <w:lang w:val="en-GB"/>
        </w:rPr>
        <w:t>15. done &lt; $1</w:t>
      </w:r>
    </w:p>
    <w:p>
      <w:pPr>
        <w:pStyle w:val="NoSpacing"/>
        <w:spacing w:before="60" w:after="60"/>
        <w:rPr>
          <w:color w:themeColor="text2" w:val="1F497D"/>
        </w:rPr>
      </w:pPr>
      <w:r>
        <w:rPr>
          <w:color w:themeColor="text2" w:val="1F497D"/>
        </w:rPr>
        <w:t>Ici, il est important de bien comprendre ces lignes</w:t>
      </w:r>
    </w:p>
    <w:p>
      <w:pPr>
        <w:pStyle w:val="NoSpacing"/>
        <w:numPr>
          <w:ilvl w:val="0"/>
          <w:numId w:val="6"/>
        </w:numPr>
        <w:spacing w:before="0" w:after="60"/>
        <w:rPr>
          <w:color w:val="FF0000"/>
        </w:rPr>
      </w:pPr>
      <w:r>
        <w:rPr>
          <w:color w:val="FF0000"/>
        </w:rPr>
        <w:t>Que représente « ligne » ?</w:t>
      </w:r>
    </w:p>
    <w:p>
      <w:pPr>
        <w:pStyle w:val="NoSpacing"/>
        <w:numPr>
          <w:ilvl w:val="0"/>
          <w:numId w:val="6"/>
        </w:numPr>
        <w:spacing w:before="0" w:after="60"/>
        <w:rPr>
          <w:color w:val="FF0000"/>
        </w:rPr>
      </w:pPr>
      <w:r>
        <w:rPr>
          <w:color w:val="FF0000"/>
        </w:rPr>
        <w:t>A quoi sert $1 ?</w:t>
      </w:r>
    </w:p>
    <w:p>
      <w:pPr>
        <w:pStyle w:val="NoSpacing"/>
        <w:numPr>
          <w:ilvl w:val="0"/>
          <w:numId w:val="6"/>
        </w:numPr>
        <w:spacing w:before="0" w:after="60"/>
        <w:rPr>
          <w:color w:val="FF0000"/>
        </w:rPr>
      </w:pPr>
      <w:r>
        <w:rPr>
          <w:color w:val="FF0000"/>
        </w:rPr>
        <w:t>Et l’opérateur « &lt; », quelle utilité ?</w:t>
      </w:r>
    </w:p>
    <w:p>
      <w:pPr>
        <w:pStyle w:val="NoSpacing"/>
        <w:numPr>
          <w:ilvl w:val="0"/>
          <w:numId w:val="6"/>
        </w:numPr>
        <w:spacing w:before="0" w:after="60"/>
        <w:rPr>
          <w:color w:val="FF0000"/>
        </w:rPr>
      </w:pPr>
      <w:r>
        <w:rPr>
          <w:color w:val="FF0000"/>
        </w:rPr>
        <w:t>Il y a une structure de boucle (while-do-done), combien de fois le programme va boucler ?</w:t>
      </w:r>
    </w:p>
    <w:p>
      <w:pPr>
        <w:pStyle w:val="NoSpacing"/>
        <w:numPr>
          <w:ilvl w:val="0"/>
          <w:numId w:val="7"/>
        </w:numPr>
        <w:spacing w:before="60" w:after="0"/>
        <w:rPr/>
      </w:pPr>
      <w:r>
        <w:rPr/>
        <w:t>Dans la boucle, récupérer les deux valeurs des lignes, le séparateur est l’espace. Placer les deux valeurs dans les variables nb1 et nb2nb1</w:t>
      </w:r>
    </w:p>
    <w:p>
      <w:pPr>
        <w:pStyle w:val="NoSpacing"/>
        <w:pBdr>
          <w:top w:val="single" w:sz="4" w:space="1" w:color="000000"/>
          <w:left w:val="single" w:sz="4" w:space="4" w:color="000000"/>
          <w:bottom w:val="single" w:sz="4" w:space="1" w:color="000000"/>
          <w:right w:val="single" w:sz="4" w:space="4" w:color="000000"/>
        </w:pBdr>
        <w:rPr>
          <w:lang w:val="en-US"/>
        </w:rPr>
      </w:pPr>
      <w:r>
        <w:rPr>
          <w:lang w:val="en-US"/>
        </w:rPr>
        <w:t>13. while read ligne</w:t>
      </w:r>
    </w:p>
    <w:p>
      <w:pPr>
        <w:pStyle w:val="NoSpacing"/>
        <w:pBdr>
          <w:top w:val="single" w:sz="4" w:space="1" w:color="000000"/>
          <w:left w:val="single" w:sz="4" w:space="4" w:color="000000"/>
          <w:bottom w:val="single" w:sz="4" w:space="1" w:color="000000"/>
          <w:right w:val="single" w:sz="4" w:space="4" w:color="000000"/>
        </w:pBdr>
        <w:rPr>
          <w:lang w:val="en-US"/>
        </w:rPr>
      </w:pPr>
      <w:r>
        <w:rPr>
          <w:lang w:val="en-US"/>
        </w:rPr>
        <w:t>14. do</w:t>
      </w:r>
    </w:p>
    <w:p>
      <w:pPr>
        <w:pStyle w:val="NoSpacing"/>
        <w:pBdr>
          <w:top w:val="single" w:sz="4" w:space="1" w:color="000000"/>
          <w:left w:val="single" w:sz="4" w:space="4" w:color="000000"/>
          <w:bottom w:val="single" w:sz="4" w:space="1" w:color="000000"/>
          <w:right w:val="single" w:sz="4" w:space="4" w:color="000000"/>
        </w:pBdr>
        <w:rPr>
          <w:lang w:val="en-US"/>
        </w:rPr>
      </w:pPr>
      <w:r>
        <w:rPr>
          <w:lang w:val="en-US"/>
        </w:rPr>
        <w:t xml:space="preserve">15. </w:t>
        <w:tab/>
        <w:t>nb1=$(echo $ligne | cut -d" " -f1)</w:t>
      </w:r>
    </w:p>
    <w:p>
      <w:pPr>
        <w:pStyle w:val="NoSpacing"/>
        <w:pBdr>
          <w:top w:val="single" w:sz="4" w:space="1" w:color="000000"/>
          <w:left w:val="single" w:sz="4" w:space="4" w:color="000000"/>
          <w:bottom w:val="single" w:sz="4" w:space="1" w:color="000000"/>
          <w:right w:val="single" w:sz="4" w:space="4" w:color="000000"/>
        </w:pBdr>
        <w:rPr>
          <w:lang w:val="en-US"/>
        </w:rPr>
      </w:pPr>
      <w:r>
        <w:rPr>
          <w:lang w:val="en-US"/>
        </w:rPr>
        <w:t>16.</w:t>
        <w:tab/>
        <w:t>nb2=$(echo $ligne | cut -d" " -f2)</w:t>
      </w:r>
    </w:p>
    <w:p>
      <w:pPr>
        <w:pStyle w:val="NoSpacing"/>
        <w:pBdr>
          <w:top w:val="single" w:sz="4" w:space="1" w:color="000000"/>
          <w:left w:val="single" w:sz="4" w:space="4" w:color="000000"/>
          <w:bottom w:val="single" w:sz="4" w:space="1" w:color="000000"/>
          <w:right w:val="single" w:sz="4" w:space="4" w:color="000000"/>
        </w:pBdr>
        <w:rPr/>
      </w:pPr>
      <w:r>
        <w:rPr>
          <w:lang w:val="en-US"/>
        </w:rPr>
        <w:t xml:space="preserve">     </w:t>
      </w:r>
      <w:r>
        <w:rPr>
          <w:lang w:val="en-US"/>
        </w:rPr>
        <w:tab/>
      </w:r>
      <w:r>
        <w:rPr/>
        <w:t>...</w:t>
      </w:r>
    </w:p>
    <w:p>
      <w:pPr>
        <w:pStyle w:val="NoSpacing"/>
        <w:pBdr>
          <w:top w:val="single" w:sz="4" w:space="1" w:color="000000"/>
          <w:left w:val="single" w:sz="4" w:space="4" w:color="000000"/>
          <w:bottom w:val="single" w:sz="4" w:space="1" w:color="000000"/>
          <w:right w:val="single" w:sz="4" w:space="4" w:color="000000"/>
        </w:pBdr>
        <w:rPr/>
      </w:pPr>
      <w:r>
        <w:rPr/>
        <w:t>17. done &lt; $1</w:t>
      </w:r>
    </w:p>
    <w:p>
      <w:pPr>
        <w:pStyle w:val="NoSpacing"/>
        <w:spacing w:before="60" w:after="60"/>
        <w:rPr>
          <w:color w:themeColor="text2" w:val="1F497D"/>
        </w:rPr>
      </w:pPr>
      <w:r>
        <w:rPr>
          <w:color w:themeColor="text2" w:val="1F497D"/>
        </w:rPr>
        <w:t>Pour comprendre cette ligne, vous pouvez la tester par ‘morceau’ en ligne de commande. La commande « cut » étant nouvelle, il est nécessaire d’aller voir « man cut » et de faire des tests…</w:t>
      </w:r>
    </w:p>
    <w:p>
      <w:pPr>
        <w:pStyle w:val="NoSpacing"/>
        <w:numPr>
          <w:ilvl w:val="0"/>
          <w:numId w:val="6"/>
        </w:numPr>
        <w:spacing w:before="0" w:after="60"/>
        <w:rPr>
          <w:color w:val="FF0000"/>
        </w:rPr>
      </w:pPr>
      <w:r>
        <w:rPr>
          <w:color w:val="FF0000"/>
        </w:rPr>
        <w:t>Que fait echo $ligne ?</w:t>
      </w:r>
    </w:p>
    <w:p>
      <w:pPr>
        <w:pStyle w:val="NoSpacing"/>
        <w:numPr>
          <w:ilvl w:val="0"/>
          <w:numId w:val="6"/>
        </w:numPr>
        <w:spacing w:before="0" w:after="60"/>
        <w:rPr>
          <w:color w:val="FF0000"/>
        </w:rPr>
      </w:pPr>
      <w:r>
        <w:rPr>
          <w:color w:val="FF0000"/>
        </w:rPr>
        <w:t>Quelle est l’utilité du pipe (|)</w:t>
      </w:r>
    </w:p>
    <w:p>
      <w:pPr>
        <w:pStyle w:val="NoSpacing"/>
        <w:numPr>
          <w:ilvl w:val="0"/>
          <w:numId w:val="6"/>
        </w:numPr>
        <w:spacing w:before="0" w:after="60"/>
        <w:rPr>
          <w:color w:val="FF0000"/>
        </w:rPr>
      </w:pPr>
      <w:r>
        <w:rPr>
          <w:color w:val="FF0000"/>
        </w:rPr>
        <w:t>Que fait la commande cut –d…</w:t>
      </w:r>
    </w:p>
    <w:p>
      <w:pPr>
        <w:pStyle w:val="NoSpacing"/>
        <w:numPr>
          <w:ilvl w:val="0"/>
          <w:numId w:val="6"/>
        </w:numPr>
        <w:spacing w:before="0" w:after="60"/>
        <w:rPr>
          <w:color w:val="FF0000"/>
        </w:rPr>
      </w:pPr>
      <w:r>
        <w:rPr>
          <w:color w:val="FF0000"/>
        </w:rPr>
        <w:t>Que contiendra nb1 et nb2 ?</w:t>
      </w:r>
    </w:p>
    <w:p>
      <w:pPr>
        <w:pStyle w:val="NoSpacing"/>
        <w:numPr>
          <w:ilvl w:val="0"/>
          <w:numId w:val="7"/>
        </w:numPr>
        <w:spacing w:before="60" w:after="0"/>
        <w:rPr/>
      </w:pPr>
      <w:r>
        <w:rPr/>
        <w:t>Additionnez ces deux valeurs et placez le résultat dans result. Affichez result.</w:t>
      </w:r>
    </w:p>
    <w:p>
      <w:pPr>
        <w:pStyle w:val="NoSpacing"/>
        <w:pBdr>
          <w:top w:val="single" w:sz="4" w:space="1" w:color="000000"/>
          <w:left w:val="single" w:sz="4" w:space="4" w:color="000000"/>
          <w:bottom w:val="single" w:sz="4" w:space="1" w:color="000000"/>
          <w:right w:val="single" w:sz="4" w:space="4" w:color="000000"/>
        </w:pBdr>
        <w:rPr>
          <w:lang w:val="en-US"/>
        </w:rPr>
      </w:pPr>
      <w:r>
        <w:rPr>
          <w:lang w:val="en-US"/>
        </w:rPr>
        <w:t>13. while read ligne</w:t>
      </w:r>
    </w:p>
    <w:p>
      <w:pPr>
        <w:pStyle w:val="NoSpacing"/>
        <w:pBdr>
          <w:top w:val="single" w:sz="4" w:space="1" w:color="000000"/>
          <w:left w:val="single" w:sz="4" w:space="4" w:color="000000"/>
          <w:bottom w:val="single" w:sz="4" w:space="1" w:color="000000"/>
          <w:right w:val="single" w:sz="4" w:space="4" w:color="000000"/>
        </w:pBdr>
        <w:rPr>
          <w:lang w:val="en-US"/>
        </w:rPr>
      </w:pPr>
      <w:r>
        <w:rPr>
          <w:lang w:val="en-US"/>
        </w:rPr>
        <w:t>14. do</w:t>
      </w:r>
    </w:p>
    <w:p>
      <w:pPr>
        <w:pStyle w:val="NoSpacing"/>
        <w:pBdr>
          <w:top w:val="single" w:sz="4" w:space="1" w:color="000000"/>
          <w:left w:val="single" w:sz="4" w:space="4" w:color="000000"/>
          <w:bottom w:val="single" w:sz="4" w:space="1" w:color="000000"/>
          <w:right w:val="single" w:sz="4" w:space="4" w:color="000000"/>
        </w:pBdr>
        <w:rPr>
          <w:lang w:val="en-US"/>
        </w:rPr>
      </w:pPr>
      <w:r>
        <w:rPr>
          <w:lang w:val="en-US"/>
        </w:rPr>
        <w:t>15.</w:t>
        <w:tab/>
        <w:t>nb1=$(echo $ligne | cut -d" " -f1)</w:t>
      </w:r>
    </w:p>
    <w:p>
      <w:pPr>
        <w:pStyle w:val="NoSpacing"/>
        <w:pBdr>
          <w:top w:val="single" w:sz="4" w:space="1" w:color="000000"/>
          <w:left w:val="single" w:sz="4" w:space="4" w:color="000000"/>
          <w:bottom w:val="single" w:sz="4" w:space="1" w:color="000000"/>
          <w:right w:val="single" w:sz="4" w:space="4" w:color="000000"/>
        </w:pBdr>
        <w:rPr>
          <w:lang w:val="en-US"/>
        </w:rPr>
      </w:pPr>
      <w:r>
        <w:rPr>
          <w:lang w:val="en-US"/>
        </w:rPr>
        <w:t>16.</w:t>
        <w:tab/>
        <w:t>nb2=$(echo $ligne | cut -d" " -f2)</w:t>
      </w:r>
    </w:p>
    <w:p>
      <w:pPr>
        <w:pStyle w:val="NoSpacing"/>
        <w:pBdr>
          <w:top w:val="single" w:sz="4" w:space="1" w:color="000000"/>
          <w:left w:val="single" w:sz="4" w:space="4" w:color="000000"/>
          <w:bottom w:val="single" w:sz="4" w:space="1" w:color="000000"/>
          <w:right w:val="single" w:sz="4" w:space="4" w:color="000000"/>
        </w:pBdr>
        <w:rPr>
          <w:lang w:val="en-US"/>
        </w:rPr>
      </w:pPr>
      <w:r>
        <w:rPr>
          <w:lang w:val="en-US"/>
        </w:rPr>
        <w:t>17.</w:t>
        <w:tab/>
        <w:t>total=$nb1+$nb2</w:t>
      </w:r>
    </w:p>
    <w:p>
      <w:pPr>
        <w:pStyle w:val="NoSpacing"/>
        <w:pBdr>
          <w:top w:val="single" w:sz="4" w:space="1" w:color="000000"/>
          <w:left w:val="single" w:sz="4" w:space="4" w:color="000000"/>
          <w:bottom w:val="single" w:sz="4" w:space="1" w:color="000000"/>
          <w:right w:val="single" w:sz="4" w:space="4" w:color="000000"/>
        </w:pBdr>
        <w:rPr>
          <w:lang w:val="en-US"/>
        </w:rPr>
      </w:pPr>
      <w:r>
        <w:rPr>
          <w:lang w:val="en-US"/>
        </w:rPr>
        <w:t>18.</w:t>
        <w:tab/>
        <w:t>echo $nb1 + $nb2 = $total</w:t>
      </w:r>
    </w:p>
    <w:p>
      <w:pPr>
        <w:pStyle w:val="NoSpacing"/>
        <w:pBdr>
          <w:top w:val="single" w:sz="4" w:space="1" w:color="000000"/>
          <w:left w:val="single" w:sz="4" w:space="4" w:color="000000"/>
          <w:bottom w:val="single" w:sz="4" w:space="1" w:color="000000"/>
          <w:right w:val="single" w:sz="4" w:space="4" w:color="000000"/>
        </w:pBdr>
        <w:rPr/>
      </w:pPr>
      <w:r>
        <w:rPr/>
        <w:t>19. done &lt; $1</w:t>
      </w:r>
    </w:p>
    <w:p>
      <w:pPr>
        <w:pStyle w:val="NoSpacing"/>
        <w:spacing w:before="60" w:after="60"/>
        <w:rPr>
          <w:color w:themeColor="text2" w:val="1F497D"/>
        </w:rPr>
      </w:pPr>
      <w:r>
        <w:rPr>
          <w:color w:themeColor="text2" w:val="1F497D"/>
        </w:rPr>
        <w:t>Vous avez appris ici à lire le contenu d’un fichier et à utiliser chaque champ de chaque ligne.</w:t>
      </w:r>
    </w:p>
    <w:p>
      <w:pPr>
        <w:pStyle w:val="NoSpacing"/>
        <w:spacing w:before="60" w:after="60"/>
        <w:rPr>
          <w:color w:themeColor="text2" w:val="1F497D"/>
        </w:rPr>
      </w:pPr>
      <w:r>
        <w:rPr>
          <w:color w:themeColor="text2" w:val="1F497D"/>
        </w:rPr>
      </w:r>
    </w:p>
    <w:p>
      <w:pPr>
        <w:pStyle w:val="Normal"/>
        <w:spacing w:before="0" w:after="0"/>
        <w:jc w:val="left"/>
        <w:rPr>
          <w:rFonts w:ascii="Times New Roman" w:hAnsi="Times New Roman"/>
          <w:b/>
          <w:bCs/>
          <w:color w:themeColor="accent3" w:themeShade="bf" w:val="76923C"/>
          <w:kern w:val="2"/>
          <w:sz w:val="36"/>
          <w:szCs w:val="32"/>
          <w:u w:val="double"/>
        </w:rPr>
      </w:pPr>
      <w:r>
        <w:rPr>
          <w:rFonts w:ascii="Times New Roman" w:hAnsi="Times New Roman"/>
          <w:b/>
          <w:bCs/>
          <w:color w:themeColor="accent3" w:themeShade="bf" w:val="76923C"/>
          <w:kern w:val="2"/>
          <w:sz w:val="36"/>
          <w:szCs w:val="32"/>
          <w:u w:val="double"/>
        </w:rPr>
      </w:r>
      <w:r>
        <w:br w:type="page"/>
      </w:r>
    </w:p>
    <w:p>
      <w:pPr>
        <w:pStyle w:val="Heading1"/>
        <w:spacing w:before="0" w:after="60"/>
        <w:rPr/>
      </w:pPr>
      <w:r>
        <w:rPr/>
        <w:t>Application en autonomie</w:t>
      </w:r>
    </w:p>
    <w:p>
      <w:pPr>
        <w:pStyle w:val="NoSpacing"/>
        <w:rPr/>
      </w:pPr>
      <w:r>
        <w:rPr/>
        <w:t xml:space="preserve">Vous allez maintenant créer votre propre script qui va afficher pour un utilisateur donné, son UID et son nom. Le fichier qui contient ces informations est le </w:t>
      </w:r>
      <w:r>
        <w:rPr>
          <w:b/>
          <w:bCs/>
        </w:rPr>
        <w:t>fichier des utilisateurs /etc/passwd</w:t>
      </w:r>
      <w:r>
        <w:rPr/>
        <w:t xml:space="preserve"> </w:t>
      </w:r>
      <w:r>
        <w:rPr>
          <w:rFonts w:eastAsia="Wingdings" w:cs="Wingdings" w:ascii="Wingdings" w:hAnsi="Wingdings"/>
        </w:rPr>
        <w:sym w:font="Wingdings" w:char="f0e0"/>
      </w:r>
      <w:r>
        <w:rPr/>
        <w:t xml:space="preserve"> Examinez son contenu.</w:t>
      </w:r>
    </w:p>
    <w:tbl>
      <w:tblPr>
        <w:tblStyle w:val="Grilledutableau"/>
        <w:tblpPr w:vertAnchor="text" w:horzAnchor="margin" w:tblpXSpec="right" w:leftFromText="141" w:rightFromText="141" w:tblpY="139"/>
        <w:tblW w:w="3557"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2419"/>
        <w:gridCol w:w="1137"/>
      </w:tblGrid>
      <w:tr>
        <w:trPr/>
        <w:tc>
          <w:tcPr>
            <w:tcW w:w="2419" w:type="dxa"/>
            <w:tcBorders/>
          </w:tcPr>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Nom de connexion</w:t>
            </w:r>
          </w:p>
        </w:tc>
        <w:tc>
          <w:tcPr>
            <w:tcW w:w="1137" w:type="dxa"/>
            <w:tcBorders/>
          </w:tcPr>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sio</w:t>
            </w:r>
          </w:p>
        </w:tc>
      </w:tr>
      <w:tr>
        <w:trPr/>
        <w:tc>
          <w:tcPr>
            <w:tcW w:w="2419" w:type="dxa"/>
            <w:tcBorders/>
          </w:tcPr>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Caractère</w:t>
            </w:r>
          </w:p>
        </w:tc>
        <w:tc>
          <w:tcPr>
            <w:tcW w:w="1137" w:type="dxa"/>
            <w:tcBorders/>
          </w:tcPr>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x</w:t>
            </w:r>
          </w:p>
        </w:tc>
      </w:tr>
      <w:tr>
        <w:trPr/>
        <w:tc>
          <w:tcPr>
            <w:tcW w:w="2419" w:type="dxa"/>
            <w:tcBorders/>
          </w:tcPr>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Numéro de l’utilisateur</w:t>
            </w:r>
          </w:p>
        </w:tc>
        <w:tc>
          <w:tcPr>
            <w:tcW w:w="1137" w:type="dxa"/>
            <w:tcBorders/>
          </w:tcPr>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1000</w:t>
            </w:r>
          </w:p>
        </w:tc>
      </w:tr>
      <w:tr>
        <w:trPr/>
        <w:tc>
          <w:tcPr>
            <w:tcW w:w="2419" w:type="dxa"/>
            <w:tcBorders/>
          </w:tcPr>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Numéro du groupe</w:t>
            </w:r>
          </w:p>
        </w:tc>
        <w:tc>
          <w:tcPr>
            <w:tcW w:w="1137" w:type="dxa"/>
            <w:tcBorders/>
          </w:tcPr>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1000</w:t>
            </w:r>
          </w:p>
        </w:tc>
      </w:tr>
      <w:tr>
        <w:trPr/>
        <w:tc>
          <w:tcPr>
            <w:tcW w:w="2419" w:type="dxa"/>
            <w:tcBorders/>
          </w:tcPr>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Détail</w:t>
            </w:r>
          </w:p>
        </w:tc>
        <w:tc>
          <w:tcPr>
            <w:tcW w:w="1137" w:type="dxa"/>
            <w:tcBorders/>
          </w:tcPr>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sio,,,,</w:t>
            </w:r>
          </w:p>
        </w:tc>
      </w:tr>
      <w:tr>
        <w:trPr/>
        <w:tc>
          <w:tcPr>
            <w:tcW w:w="2419" w:type="dxa"/>
            <w:tcBorders/>
          </w:tcPr>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Répertoire d’accueil</w:t>
            </w:r>
          </w:p>
        </w:tc>
        <w:tc>
          <w:tcPr>
            <w:tcW w:w="1137" w:type="dxa"/>
            <w:tcBorders/>
          </w:tcPr>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/home/sio</w:t>
            </w:r>
          </w:p>
        </w:tc>
      </w:tr>
      <w:tr>
        <w:trPr/>
        <w:tc>
          <w:tcPr>
            <w:tcW w:w="2419" w:type="dxa"/>
            <w:tcBorders/>
          </w:tcPr>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Programme</w:t>
            </w:r>
          </w:p>
        </w:tc>
        <w:tc>
          <w:tcPr>
            <w:tcW w:w="1137" w:type="dxa"/>
            <w:tcBorders/>
          </w:tcPr>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t>/bin/bash</w:t>
            </w:r>
          </w:p>
        </w:tc>
      </w:tr>
    </w:tbl>
    <w:p>
      <w:pPr>
        <w:pStyle w:val="NoSpacing"/>
        <w:rPr>
          <w:b/>
        </w:rPr>
      </w:pPr>
      <w:r>
        <w:rPr>
          <w:b/>
        </w:rPr>
      </w:r>
    </w:p>
    <w:p>
      <w:pPr>
        <w:pStyle w:val="Questions"/>
        <w:numPr>
          <w:ilvl w:val="0"/>
          <w:numId w:val="12"/>
        </w:numPr>
        <w:spacing w:before="0" w:after="0"/>
        <w:ind w:hanging="360" w:left="324"/>
        <w:contextualSpacing/>
        <w:rPr/>
      </w:pPr>
      <w:r>
        <w:rPr/>
        <w:t xml:space="preserve">Ecrire un script qui affiche le détail d’un compte utilisateur contenu dans le fichier /etc/passwd. </w:t>
      </w:r>
    </w:p>
    <w:p>
      <w:pPr>
        <w:pStyle w:val="NoSpacing"/>
        <w:rPr/>
      </w:pPr>
      <w:r>
        <w:rPr/>
        <w:t>Le nom du compte utilisateur est passé en argument au script</w:t>
      </w:r>
    </w:p>
    <w:p>
      <w:pPr>
        <w:pStyle w:val="Normal"/>
        <w:jc w:val="right"/>
        <w:rPr/>
      </w:pPr>
      <w:r>
        <w:rPr/>
        <w:t>Résultat attendu pour l’utilisateur sio par exemple :</w:t>
      </w:r>
    </w:p>
    <w:p>
      <w:pPr>
        <w:pStyle w:val="Normal"/>
        <w:rPr/>
      </w:pPr>
      <w:r>
        <w:rPr/>
      </w:r>
    </w:p>
    <w:p>
      <w:pPr>
        <w:pStyle w:val="Normal"/>
        <w:spacing w:before="0" w:after="0"/>
        <w:jc w:val="left"/>
        <w:rPr>
          <w:b/>
        </w:rPr>
      </w:pPr>
      <w:bookmarkStart w:id="7" w:name="_Hlk26116813"/>
      <w:bookmarkEnd w:id="7"/>
      <w:r>
        <w:rPr>
          <w:b/>
          <w:highlight w:val="red"/>
        </w:rPr>
        <w:t>Aide importante pour effectuer ce script : A lire avant de scripter</w:t>
      </w:r>
    </w:p>
    <w:p>
      <w:pPr>
        <w:pStyle w:val="Normal"/>
        <w:spacing w:before="0" w:after="0"/>
        <w:jc w:val="left"/>
        <w:rPr>
          <w:b/>
        </w:rPr>
      </w:pPr>
      <w:r>
        <w:rPr>
          <w:b/>
        </w:rPr>
      </w:r>
    </w:p>
    <w:p>
      <w:pPr>
        <w:pStyle w:val="ListParagraph"/>
        <w:numPr>
          <w:ilvl w:val="0"/>
          <w:numId w:val="9"/>
        </w:numPr>
        <w:spacing w:before="0" w:after="0"/>
        <w:contextualSpacing/>
        <w:rPr>
          <w:b/>
          <w:bCs/>
          <w:highlight w:val="green"/>
        </w:rPr>
      </w:pPr>
      <w:r>
        <w:rPr>
          <w:b/>
          <w:bCs/>
          <w:highlight w:val="green"/>
        </w:rPr>
        <w:t>Les parties du script</w:t>
      </w:r>
    </w:p>
    <w:p>
      <w:pPr>
        <w:pStyle w:val="Normal"/>
        <w:spacing w:before="0" w:after="0"/>
        <w:rPr>
          <w:b/>
          <w:bCs/>
        </w:rPr>
      </w:pPr>
      <w:r>
        <w:rPr>
          <w:b/>
          <w:bCs/>
        </w:rPr>
      </w:r>
    </w:p>
    <w:p>
      <w:pPr>
        <w:pStyle w:val="ListParagraph"/>
        <w:numPr>
          <w:ilvl w:val="0"/>
          <w:numId w:val="10"/>
        </w:numPr>
        <w:spacing w:before="0" w:after="0"/>
        <w:contextualSpacing/>
        <w:rPr/>
      </w:pPr>
      <w:r>
        <w:rPr/>
        <w:t>Vérification qu’un et un seul paramètre est passé au script</w:t>
      </w:r>
    </w:p>
    <w:p>
      <w:pPr>
        <w:pStyle w:val="ListParagraph"/>
        <w:numPr>
          <w:ilvl w:val="0"/>
          <w:numId w:val="10"/>
        </w:numPr>
        <w:spacing w:before="0" w:after="0"/>
        <w:contextualSpacing/>
        <w:rPr/>
      </w:pPr>
      <w:r>
        <w:rPr/>
        <w:t>Initialisation des variables</w:t>
      </w:r>
    </w:p>
    <w:p>
      <w:pPr>
        <w:pStyle w:val="ListParagraph"/>
        <w:numPr>
          <w:ilvl w:val="0"/>
          <w:numId w:val="10"/>
        </w:numPr>
        <w:spacing w:before="0" w:after="0"/>
        <w:contextualSpacing/>
        <w:rPr/>
      </w:pPr>
      <w:r>
        <w:rPr/>
        <w:t>Boucle de lecture et de recherche de l’utilisateur dans le fichier passwd</w:t>
      </w:r>
    </w:p>
    <w:p>
      <w:pPr>
        <w:pStyle w:val="ListParagraph"/>
        <w:numPr>
          <w:ilvl w:val="0"/>
          <w:numId w:val="10"/>
        </w:numPr>
        <w:spacing w:before="0" w:after="0"/>
        <w:contextualSpacing/>
        <w:rPr/>
      </w:pPr>
      <w:r>
        <w:rPr/>
        <w:t>Affichage du résultat ou message d’erreur sir l’utilisateur n’existe pas</w:t>
      </w:r>
    </w:p>
    <w:p>
      <w:pPr>
        <w:pStyle w:val="Normal"/>
        <w:spacing w:before="0" w:after="0"/>
        <w:rPr>
          <w:b/>
          <w:bCs/>
        </w:rPr>
      </w:pPr>
      <w:r>
        <w:rPr>
          <w:b/>
          <w:bCs/>
        </w:rPr>
      </w:r>
      <w:bookmarkStart w:id="8" w:name="_Hlk26116813"/>
      <w:bookmarkStart w:id="9" w:name="_Hlk26116813"/>
      <w:bookmarkEnd w:id="9"/>
    </w:p>
    <w:p>
      <w:pPr>
        <w:pStyle w:val="ListParagraph"/>
        <w:numPr>
          <w:ilvl w:val="0"/>
          <w:numId w:val="9"/>
        </w:numPr>
        <w:spacing w:before="0" w:after="0"/>
        <w:contextualSpacing/>
        <w:rPr>
          <w:b/>
          <w:bCs/>
          <w:highlight w:val="green"/>
        </w:rPr>
      </w:pPr>
      <w:r>
        <w:rPr>
          <w:b/>
          <w:bCs/>
          <w:highlight w:val="green"/>
        </w:rPr>
        <w:t xml:space="preserve">Pour distinguer des chaînes de caractères séparées par un séparateur (comme dans chaque ligne du fichier passwd), deux méthodes : </w:t>
      </w:r>
    </w:p>
    <w:p>
      <w:pPr>
        <w:pStyle w:val="ListParagraph"/>
        <w:spacing w:before="0" w:after="0"/>
        <w:ind w:left="360"/>
        <w:contextualSpacing/>
        <w:rPr>
          <w:b/>
          <w:bCs/>
          <w:highlight w:val="green"/>
        </w:rPr>
      </w:pPr>
      <w:r>
        <w:rPr>
          <w:b/>
          <w:bCs/>
          <w:highlight w:val="green"/>
        </w:rPr>
      </w:r>
    </w:p>
    <w:p>
      <w:pPr>
        <w:pStyle w:val="ListParagraph"/>
        <w:numPr>
          <w:ilvl w:val="1"/>
          <w:numId w:val="11"/>
        </w:numPr>
        <w:spacing w:before="0" w:after="0"/>
        <w:contextualSpacing/>
        <w:rPr>
          <w:b/>
          <w:bCs/>
        </w:rPr>
      </w:pPr>
      <w:r>
        <w:rPr>
          <w:b/>
          <w:bCs/>
        </w:rPr>
        <w:t>La commande « cut ».</w:t>
      </w:r>
    </w:p>
    <w:p>
      <w:pPr>
        <w:pStyle w:val="ListParagraph"/>
        <w:spacing w:before="0" w:after="0"/>
        <w:ind w:left="360"/>
        <w:contextualSpacing/>
        <w:jc w:val="left"/>
        <w:rPr>
          <w:lang w:val="en-US"/>
        </w:rPr>
      </w:pPr>
      <w:r>
        <w:rPr/>
        <w:t xml:space="preserve">Cette commande a été utilisée dans l’exercice précédent : </w:t>
      </w:r>
      <w:r>
        <w:rPr>
          <w:lang w:val="en-US"/>
        </w:rPr>
        <w:t>nb1=$(echo $ligne | cut -d" " -f1)</w:t>
      </w:r>
    </w:p>
    <w:p>
      <w:pPr>
        <w:pStyle w:val="ListParagraph"/>
        <w:spacing w:before="0" w:after="0"/>
        <w:ind w:left="360"/>
        <w:contextualSpacing/>
        <w:jc w:val="left"/>
        <w:rPr>
          <w:lang w:val="en-US"/>
        </w:rPr>
      </w:pPr>
      <w:r>
        <w:rPr>
          <w:lang w:val="en-US"/>
        </w:rPr>
      </w:r>
    </w:p>
    <w:p>
      <w:pPr>
        <w:pStyle w:val="ListParagraph"/>
        <w:spacing w:before="0" w:after="0"/>
        <w:ind w:left="360"/>
        <w:contextualSpacing/>
        <w:jc w:val="left"/>
        <w:rPr>
          <w:lang w:val="en-US"/>
        </w:rPr>
      </w:pPr>
      <w:r>
        <w:rPr>
          <w:lang w:val="en-US"/>
        </w:rPr>
        <w:t>Explication:</w:t>
      </w:r>
    </w:p>
    <w:p>
      <w:pPr>
        <w:pStyle w:val="ListParagraph"/>
        <w:numPr>
          <w:ilvl w:val="0"/>
          <w:numId w:val="8"/>
        </w:numPr>
        <w:spacing w:before="0" w:after="0"/>
        <w:contextualSpacing/>
        <w:jc w:val="left"/>
        <w:rPr>
          <w:lang w:val="en-US"/>
        </w:rPr>
      </w:pPr>
      <w:r>
        <w:rPr>
          <w:lang w:val="en-US"/>
        </w:rPr>
        <w:t>$ligne contient 2 nombres séparés par un espace</w:t>
      </w:r>
    </w:p>
    <w:p>
      <w:pPr>
        <w:pStyle w:val="ListParagraph"/>
        <w:numPr>
          <w:ilvl w:val="0"/>
          <w:numId w:val="8"/>
        </w:numPr>
        <w:spacing w:before="0" w:after="0"/>
        <w:contextualSpacing/>
        <w:jc w:val="left"/>
        <w:rPr>
          <w:lang w:val="en-US"/>
        </w:rPr>
      </w:pPr>
      <w:r>
        <w:rPr>
          <w:lang w:val="en-US"/>
        </w:rPr>
        <w:t>-d" " determine le séparateur, ici l’espace</w:t>
      </w:r>
    </w:p>
    <w:p>
      <w:pPr>
        <w:pStyle w:val="ListParagraph"/>
        <w:numPr>
          <w:ilvl w:val="0"/>
          <w:numId w:val="8"/>
        </w:numPr>
        <w:spacing w:before="0" w:after="0"/>
        <w:contextualSpacing/>
        <w:jc w:val="left"/>
        <w:rPr>
          <w:lang w:val="en-US"/>
        </w:rPr>
      </w:pPr>
      <w:r>
        <w:rPr>
          <w:lang w:val="en-US"/>
        </w:rPr>
        <w:t>-f1 signifie qu’on veut extraire le 1er champ (f pour field)</w:t>
      </w:r>
    </w:p>
    <w:p>
      <w:pPr>
        <w:pStyle w:val="ListParagraph"/>
        <w:spacing w:before="0" w:after="0"/>
        <w:ind w:left="360"/>
        <w:contextualSpacing/>
        <w:jc w:val="left"/>
        <w:rPr/>
      </w:pPr>
      <w:r>
        <w:rPr/>
      </w:r>
    </w:p>
    <w:p>
      <w:pPr>
        <w:pStyle w:val="ListParagraph"/>
        <w:numPr>
          <w:ilvl w:val="1"/>
          <w:numId w:val="11"/>
        </w:numPr>
        <w:spacing w:before="0" w:after="0"/>
        <w:contextualSpacing/>
        <w:rPr>
          <w:b/>
          <w:bCs/>
        </w:rPr>
      </w:pPr>
      <w:r>
        <w:rPr>
          <w:b/>
          <w:bCs/>
        </w:rPr>
        <w:t>La commande « set » et la variable IFS</w:t>
      </w:r>
    </w:p>
    <w:p>
      <w:pPr>
        <w:pStyle w:val="ListParagraph"/>
        <w:spacing w:before="0" w:after="0"/>
        <w:ind w:left="360"/>
        <w:contextualSpacing/>
        <w:jc w:val="left"/>
        <w:rPr/>
      </w:pPr>
      <w:r>
        <w:rPr/>
        <w:t>Si une variable $toto contient une liste de valeur séparée par le caractère « : » (par exemple aa:bb:cc), les commandes suivantes permettent d'identifier les champs de la variable $toto et de redéfinir le contenu des variables de position ($1, $2, ...) :</w:t>
      </w:r>
    </w:p>
    <w:p>
      <w:pPr>
        <w:pStyle w:val="Normal"/>
        <w:spacing w:before="0" w:after="0"/>
        <w:ind w:left="360"/>
        <w:jc w:val="left"/>
        <w:rPr/>
      </w:pPr>
      <w:r>
        <w:rPr/>
      </w:r>
    </w:p>
    <w:p>
      <w:pPr>
        <w:pStyle w:val="Normal"/>
        <w:spacing w:before="0" w:after="0"/>
        <w:ind w:left="360"/>
        <w:jc w:val="left"/>
        <w:rPr/>
      </w:pPr>
      <w:r>
        <w:rPr/>
        <w:t>IFS=: # Internal File Separator. Permet à la commande suivant d'identifier les champs d’une variable et de redéfinir le contenu des variables de position ($1, $2, ...)</w:t>
      </w:r>
    </w:p>
    <w:p>
      <w:pPr>
        <w:pStyle w:val="Normal"/>
        <w:spacing w:before="0" w:after="0"/>
        <w:ind w:left="360"/>
        <w:jc w:val="left"/>
        <w:rPr/>
      </w:pPr>
      <w:r>
        <w:rPr/>
        <w:t>Set $toto</w:t>
      </w:r>
    </w:p>
    <w:p>
      <w:pPr>
        <w:pStyle w:val="ListParagraph"/>
        <w:numPr>
          <w:ilvl w:val="0"/>
          <w:numId w:val="8"/>
        </w:numPr>
        <w:spacing w:before="0" w:after="0"/>
        <w:contextualSpacing/>
        <w:jc w:val="left"/>
        <w:rPr/>
      </w:pPr>
      <w:r>
        <w:rPr/>
        <w:t>Regardez maintenant le contenu des variables $1, $2, …</w:t>
      </w:r>
    </w:p>
    <w:p>
      <w:pPr>
        <w:pStyle w:val="Normal"/>
        <w:spacing w:before="0" w:after="0"/>
        <w:ind w:left="360"/>
        <w:jc w:val="left"/>
        <w:rPr/>
      </w:pPr>
      <w:r>
        <w:rPr/>
      </w:r>
    </w:p>
    <w:p>
      <w:pPr>
        <w:pStyle w:val="ListParagraph"/>
        <w:numPr>
          <w:ilvl w:val="0"/>
          <w:numId w:val="9"/>
        </w:numPr>
        <w:spacing w:before="0" w:after="0"/>
        <w:contextualSpacing/>
        <w:rPr>
          <w:b/>
          <w:bCs/>
          <w:highlight w:val="green"/>
        </w:rPr>
      </w:pPr>
      <w:r>
        <w:rPr>
          <w:b/>
          <w:bCs/>
          <w:highlight w:val="green"/>
        </w:rPr>
        <w:t>Mise en forme des messages écran à l’aide de la commande « echo »</w:t>
      </w:r>
    </w:p>
    <w:p>
      <w:pPr>
        <w:pStyle w:val="ListParagraph"/>
        <w:spacing w:before="0" w:after="0"/>
        <w:ind w:left="360"/>
        <w:contextualSpacing/>
        <w:rPr>
          <w:b/>
          <w:bCs/>
        </w:rPr>
      </w:pPr>
      <w:r>
        <w:rPr>
          <w:b/>
          <w:bCs/>
        </w:rPr>
      </w:r>
    </w:p>
    <w:p>
      <w:pPr>
        <w:pStyle w:val="ListParagraph"/>
        <w:spacing w:before="0" w:after="0"/>
        <w:ind w:left="360"/>
        <w:contextualSpacing/>
        <w:rPr/>
      </w:pPr>
      <w:r>
        <w:rPr/>
        <w:t>Testez la suite de commandes « </w:t>
      </w:r>
      <w:r>
        <w:rPr>
          <w:b/>
        </w:rPr>
        <w:t>$ echo -e "\n\t Salut.  Je m’appelle Seb\b\b\bPersonne\n\\" ; echo "Nouvelle ligne ?\n" ; echo -e "\n\n"</w:t>
      </w:r>
      <w:r>
        <w:rPr/>
        <w:t> » et complétez le tableau suivant.</w:t>
      </w:r>
    </w:p>
    <w:p>
      <w:pPr>
        <w:pStyle w:val="Normal"/>
        <w:spacing w:before="0" w:after="0"/>
        <w:jc w:val="center"/>
        <w:rPr/>
      </w:pPr>
      <w:r>
        <w:rPr/>
        <w:drawing>
          <wp:inline distT="0" distB="0" distL="0" distR="0">
            <wp:extent cx="5313045" cy="823595"/>
            <wp:effectExtent l="0" t="0" r="0" b="0"/>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5313045" cy="823595"/>
                    </a:xfrm>
                    <a:prstGeom prst="rect">
                      <a:avLst/>
                    </a:prstGeom>
                    <a:noFill/>
                  </pic:spPr>
                </pic:pic>
              </a:graphicData>
            </a:graphic>
          </wp:inline>
        </w:drawing>
      </w:r>
    </w:p>
    <w:tbl>
      <w:tblPr>
        <w:tblW w:w="4900" w:type="pct"/>
        <w:jc w:val="left"/>
        <w:tblInd w:w="210" w:type="dxa"/>
        <w:tblLayout w:type="fixed"/>
        <w:tblCellMar>
          <w:top w:w="0" w:type="dxa"/>
          <w:left w:w="75" w:type="dxa"/>
          <w:bottom w:w="0" w:type="dxa"/>
          <w:right w:w="150" w:type="dxa"/>
        </w:tblCellMar>
        <w:tblLook w:firstRow="1" w:noVBand="1" w:lastRow="0" w:firstColumn="1" w:lastColumn="0" w:noHBand="0" w:val="04a0"/>
      </w:tblPr>
      <w:tblGrid>
        <w:gridCol w:w="618"/>
        <w:gridCol w:w="9259"/>
      </w:tblGrid>
      <w:tr>
        <w:trPr>
          <w:tblHeader w:val="true"/>
          <w:trHeight w:val="406" w:hRule="atLeast"/>
        </w:trPr>
        <w:tc>
          <w:tcPr>
            <w:tcW w:w="618" w:type="dxa"/>
            <w:tcBorders>
              <w:top w:val="single" w:sz="6" w:space="0" w:color="808080"/>
              <w:left w:val="single" w:sz="6" w:space="0" w:color="000000"/>
              <w:bottom w:val="single" w:sz="6" w:space="0" w:color="000000"/>
              <w:right w:val="single" w:sz="6" w:space="0" w:color="000000"/>
            </w:tcBorders>
            <w:shd w:color="auto" w:fill="auto" w:val="clear"/>
            <w:vAlign w:val="center"/>
          </w:tcPr>
          <w:p>
            <w:pPr>
              <w:pStyle w:val="Normal"/>
              <w:spacing w:before="0" w:after="0"/>
              <w:jc w:val="center"/>
              <w:rPr>
                <w:b/>
              </w:rPr>
            </w:pPr>
            <w:r>
              <w:rPr>
                <w:b/>
              </w:rPr>
            </w:r>
          </w:p>
        </w:tc>
        <w:tc>
          <w:tcPr>
            <w:tcW w:w="9259" w:type="dxa"/>
            <w:tcBorders>
              <w:top w:val="single" w:sz="6" w:space="0" w:color="808080"/>
              <w:left w:val="single" w:sz="6" w:space="0" w:color="000000"/>
              <w:bottom w:val="single" w:sz="6" w:space="0" w:color="000000"/>
              <w:right w:val="single" w:sz="6" w:space="0" w:color="000000"/>
            </w:tcBorders>
            <w:shd w:color="auto" w:fill="auto" w:val="clear"/>
            <w:vAlign w:val="center"/>
          </w:tcPr>
          <w:p>
            <w:pPr>
              <w:pStyle w:val="Normal"/>
              <w:spacing w:before="0" w:after="0"/>
              <w:jc w:val="left"/>
              <w:rPr>
                <w:b/>
              </w:rPr>
            </w:pPr>
            <w:r>
              <w:rPr>
                <w:b/>
              </w:rPr>
              <w:t>Description</w:t>
            </w:r>
          </w:p>
        </w:tc>
      </w:tr>
      <w:tr>
        <w:trPr>
          <w:trHeight w:val="406" w:hRule="atLeast"/>
        </w:trPr>
        <w:tc>
          <w:tcPr>
            <w:tcW w:w="618" w:type="dxa"/>
            <w:tcBorders>
              <w:left w:val="single" w:sz="6" w:space="0" w:color="000000"/>
              <w:bottom w:val="single" w:sz="6" w:space="0" w:color="000000"/>
              <w:right w:val="single" w:sz="6" w:space="0" w:color="000000"/>
            </w:tcBorders>
            <w:shd w:color="auto" w:fill="auto" w:val="clear"/>
            <w:vAlign w:val="center"/>
          </w:tcPr>
          <w:p>
            <w:pPr>
              <w:pStyle w:val="Normal"/>
              <w:spacing w:before="0" w:after="0"/>
              <w:jc w:val="center"/>
              <w:rPr>
                <w:b/>
              </w:rPr>
            </w:pPr>
            <w:r>
              <w:rPr>
                <w:b/>
              </w:rPr>
              <w:t>-e</w:t>
            </w:r>
          </w:p>
        </w:tc>
        <w:tc>
          <w:tcPr>
            <w:tcW w:w="9259" w:type="dxa"/>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Permet d’interpréter les caractères suivants dé-spécifiés par un backslash (contre-oblique)</w:t>
            </w:r>
          </w:p>
        </w:tc>
      </w:tr>
      <w:tr>
        <w:trPr>
          <w:trHeight w:val="406" w:hRule="atLeast"/>
        </w:trPr>
        <w:tc>
          <w:tcPr>
            <w:tcW w:w="618" w:type="dxa"/>
            <w:tcBorders>
              <w:left w:val="single" w:sz="6" w:space="0" w:color="000000"/>
              <w:bottom w:val="single" w:sz="6" w:space="0" w:color="000000"/>
              <w:right w:val="single" w:sz="6" w:space="0" w:color="000000"/>
            </w:tcBorders>
            <w:shd w:color="auto" w:fill="auto" w:val="clear"/>
            <w:vAlign w:val="center"/>
          </w:tcPr>
          <w:p>
            <w:pPr>
              <w:pStyle w:val="Normal"/>
              <w:spacing w:before="0" w:after="0"/>
              <w:jc w:val="center"/>
              <w:rPr>
                <w:b/>
              </w:rPr>
            </w:pPr>
            <w:r>
              <w:rPr>
                <w:b/>
              </w:rPr>
              <w:t>\n</w:t>
            </w:r>
          </w:p>
        </w:tc>
        <w:tc>
          <w:tcPr>
            <w:tcW w:w="9259" w:type="dxa"/>
            <w:tcBorders>
              <w:top w:val="single" w:sz="4" w:space="0" w:color="000000"/>
              <w:left w:val="single" w:sz="6" w:space="0" w:color="000000"/>
              <w:bottom w:val="single" w:sz="6" w:space="0" w:color="000000"/>
              <w:right w:val="single" w:sz="6" w:space="0" w:color="000000"/>
            </w:tcBorders>
            <w:shd w:color="auto" w:fill="auto" w:val="clear"/>
            <w:vAlign w:val="center"/>
          </w:tcPr>
          <w:p>
            <w:pPr>
              <w:pStyle w:val="Style11"/>
              <w:pBdr>
                <w:top w:val="nil"/>
                <w:left w:val="nil"/>
                <w:bottom w:val="nil"/>
                <w:right w:val="nil"/>
              </w:pBdr>
              <w:spacing w:before="0" w:after="0"/>
              <w:jc w:val="left"/>
              <w:rPr/>
            </w:pPr>
            <w:r>
              <w:rPr/>
              <w:t>Passage à la ligne</w:t>
            </w:r>
          </w:p>
        </w:tc>
      </w:tr>
      <w:tr>
        <w:trPr>
          <w:trHeight w:val="406" w:hRule="atLeast"/>
        </w:trPr>
        <w:tc>
          <w:tcPr>
            <w:tcW w:w="618" w:type="dxa"/>
            <w:tcBorders>
              <w:left w:val="single" w:sz="6" w:space="0" w:color="000000"/>
              <w:bottom w:val="single" w:sz="6" w:space="0" w:color="000000"/>
              <w:right w:val="single" w:sz="6" w:space="0" w:color="000000"/>
            </w:tcBorders>
            <w:shd w:color="auto" w:fill="auto" w:val="clear"/>
            <w:vAlign w:val="center"/>
          </w:tcPr>
          <w:p>
            <w:pPr>
              <w:pStyle w:val="Normal"/>
              <w:spacing w:before="0" w:after="0"/>
              <w:jc w:val="center"/>
              <w:rPr>
                <w:b/>
              </w:rPr>
            </w:pPr>
            <w:r>
              <w:rPr>
                <w:b/>
              </w:rPr>
              <w:t>\t</w:t>
            </w:r>
          </w:p>
        </w:tc>
        <w:tc>
          <w:tcPr>
            <w:tcW w:w="9259" w:type="dxa"/>
            <w:tcBorders>
              <w:left w:val="single" w:sz="6" w:space="0" w:color="000000"/>
              <w:bottom w:val="single" w:sz="6" w:space="0" w:color="000000"/>
              <w:right w:val="single" w:sz="6" w:space="0" w:color="000000"/>
            </w:tcBorders>
            <w:shd w:color="auto" w:fill="auto" w:val="clear"/>
            <w:vAlign w:val="center"/>
          </w:tcPr>
          <w:p>
            <w:pPr>
              <w:pStyle w:val="Style11"/>
              <w:pBdr>
                <w:top w:val="nil"/>
                <w:left w:val="nil"/>
                <w:bottom w:val="nil"/>
                <w:right w:val="nil"/>
              </w:pBdr>
              <w:spacing w:before="0" w:after="0"/>
              <w:jc w:val="left"/>
              <w:rPr/>
            </w:pPr>
            <w:r>
              <w:rPr/>
              <w:t>Tabulation horizontale</w:t>
            </w:r>
          </w:p>
        </w:tc>
      </w:tr>
      <w:tr>
        <w:trPr>
          <w:trHeight w:val="406" w:hRule="atLeast"/>
        </w:trPr>
        <w:tc>
          <w:tcPr>
            <w:tcW w:w="618" w:type="dxa"/>
            <w:tcBorders>
              <w:left w:val="single" w:sz="6" w:space="0" w:color="000000"/>
              <w:bottom w:val="single" w:sz="6" w:space="0" w:color="000000"/>
              <w:right w:val="single" w:sz="6" w:space="0" w:color="000000"/>
            </w:tcBorders>
            <w:shd w:color="auto" w:fill="auto" w:val="clear"/>
            <w:vAlign w:val="center"/>
          </w:tcPr>
          <w:p>
            <w:pPr>
              <w:pStyle w:val="Normal"/>
              <w:spacing w:before="0" w:after="0"/>
              <w:jc w:val="center"/>
              <w:rPr>
                <w:b/>
              </w:rPr>
            </w:pPr>
            <w:r>
              <w:rPr>
                <w:b/>
              </w:rPr>
              <w:t>\b</w:t>
            </w:r>
          </w:p>
        </w:tc>
        <w:tc>
          <w:tcPr>
            <w:tcW w:w="9259" w:type="dxa"/>
            <w:tcBorders>
              <w:left w:val="single" w:sz="6" w:space="0" w:color="000000"/>
              <w:bottom w:val="single" w:sz="6" w:space="0" w:color="000000"/>
              <w:right w:val="single" w:sz="6" w:space="0" w:color="000000"/>
            </w:tcBorders>
            <w:shd w:color="auto" w:fill="auto" w:val="clear"/>
            <w:vAlign w:val="center"/>
          </w:tcPr>
          <w:p>
            <w:pPr>
              <w:pStyle w:val="Normal"/>
              <w:spacing w:before="120" w:after="120"/>
              <w:rPr/>
            </w:pPr>
            <w:r>
              <w:rPr/>
              <w:t>Retour d’un caractère en arrière</w:t>
            </w:r>
          </w:p>
        </w:tc>
      </w:tr>
      <w:tr>
        <w:trPr>
          <w:trHeight w:val="406" w:hRule="atLeast"/>
        </w:trPr>
        <w:tc>
          <w:tcPr>
            <w:tcW w:w="618" w:type="dxa"/>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0" w:after="0"/>
              <w:jc w:val="center"/>
              <w:rPr>
                <w:b/>
              </w:rPr>
            </w:pPr>
            <w:r>
              <w:rPr>
                <w:b/>
              </w:rPr>
              <w:t>\\</w:t>
            </w:r>
          </w:p>
        </w:tc>
        <w:tc>
          <w:tcPr>
            <w:tcW w:w="9259" w:type="dxa"/>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Afficher le backslash (barre oblique inverse)</w:t>
            </w:r>
          </w:p>
        </w:tc>
      </w:tr>
    </w:tbl>
    <w:p>
      <w:pPr>
        <w:pStyle w:val="Normal"/>
        <w:spacing w:before="0" w:after="0"/>
        <w:jc w:val="left"/>
        <w:rPr>
          <w:u w:val="single"/>
        </w:rPr>
      </w:pPr>
      <w:r>
        <w:rPr>
          <w:u w:val="single"/>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900" w:right="926" w:gutter="0" w:header="426" w:top="851" w:footer="266"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swiss"/>
    <w:pitch w:val="variable"/>
  </w:font>
  <w:font w:name="Tahoma">
    <w:charset w:val="00"/>
    <w:family w:val="swiss"/>
    <w:pitch w:val="variable"/>
  </w:font>
  <w:font w:name="Cambria">
    <w:charset w:val="00"/>
    <w:family w:val="roman"/>
    <w:pitch w:val="variable"/>
  </w:font>
  <w:font w:name="Courier New">
    <w:charset w:val="00"/>
    <w:family w:val="roman"/>
    <w:pitch w:val="variable"/>
  </w:font>
  <w:font w:name="Liberation Sans">
    <w:altName w:val="Arial"/>
    <w:charset w:val="00"/>
    <w:family w:val="swiss"/>
    <w:pitch w:val="variable"/>
  </w:font>
  <w:font w:name="Cambria">
    <w:charset w:val="00"/>
    <w:family w:val="swiss"/>
    <w:pitch w:val="variable"/>
  </w:font>
  <w:font w:name="Courier New">
    <w:charset w:val="00"/>
    <w:family w:val="swiss"/>
    <w:pitch w:val="variable"/>
  </w:font>
  <w:font w:name="Calibri">
    <w:charset w:val="00"/>
    <w:family w:val="swiss"/>
    <w:pitch w:val="variable"/>
  </w:font>
  <w:font w:name="Wingdings">
    <w:charset w:val="02"/>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50" w:after="15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50" w:after="150"/>
      <w:jc w:val="center"/>
      <w:rPr/>
    </w:pPr>
    <w:r>
      <w:rPr/>
      <w:t>LMD – PC&gt;</w:t>
    </w:r>
    <w:r>
      <w:rPr/>
      <w:t>TH</w:t>
    </w:r>
    <w:r>
      <w:rPr/>
      <w:t xml:space="preserve"> – </w:t>
    </w:r>
    <w:r>
      <w:rPr/>
      <w:fldChar w:fldCharType="begin"/>
    </w:r>
    <w:r>
      <w:rPr/>
      <w:instrText xml:space="preserve"> DATE \@"MMMM\ yyyy" </w:instrText>
    </w:r>
    <w:r>
      <w:rPr/>
      <w:fldChar w:fldCharType="separate"/>
    </w:r>
    <w:r>
      <w:rPr/>
      <w:t>décembre 2025</w:t>
    </w:r>
    <w:r>
      <w:rPr/>
      <w:fldChar w:fldCharType="end"/>
    </w:r>
    <w:r>
      <w:rPr/>
      <w:t xml:space="preserve"> – </w:t>
    </w:r>
    <w:r>
      <w:rPr/>
      <w:fldChar w:fldCharType="begin"/>
    </w:r>
    <w:r>
      <w:rPr/>
      <w:instrText xml:space="preserve"> FILENAME </w:instrText>
    </w:r>
    <w:r>
      <w:rPr/>
      <w:fldChar w:fldCharType="separate"/>
    </w:r>
    <w:r>
      <w:rPr/>
      <w:t>04-ScriptingShell-Logique&amp;Programmation.docx</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50" w:after="150"/>
      <w:jc w:val="center"/>
      <w:rPr/>
    </w:pPr>
    <w:r>
      <w:rPr/>
      <w:t>LMD – PC&gt;</w:t>
    </w:r>
    <w:r>
      <w:rPr/>
      <w:t>TH</w:t>
    </w:r>
    <w:r>
      <w:rPr/>
      <w:t xml:space="preserve"> – </w:t>
    </w:r>
    <w:r>
      <w:rPr/>
      <w:fldChar w:fldCharType="begin"/>
    </w:r>
    <w:r>
      <w:rPr/>
      <w:instrText xml:space="preserve"> DATE \@"MMMM\ yyyy" </w:instrText>
    </w:r>
    <w:r>
      <w:rPr/>
      <w:fldChar w:fldCharType="separate"/>
    </w:r>
    <w:r>
      <w:rPr/>
      <w:t>décembre 2025</w:t>
    </w:r>
    <w:r>
      <w:rPr/>
      <w:fldChar w:fldCharType="end"/>
    </w:r>
    <w:r>
      <w:rPr/>
      <w:t xml:space="preserve"> – </w:t>
    </w:r>
    <w:r>
      <w:rPr/>
      <w:fldChar w:fldCharType="begin"/>
    </w:r>
    <w:r>
      <w:rPr/>
      <w:instrText xml:space="preserve"> FILENAME </w:instrText>
    </w:r>
    <w:r>
      <w:rPr/>
      <w:fldChar w:fldCharType="separate"/>
    </w:r>
    <w:r>
      <w:rPr/>
      <w:t>04-ScriptingShell-Logique&amp;Programmation.docx</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50" w:after="15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spacing w:before="150" w:after="150"/>
      <w:rPr/>
    </w:pPr>
    <w:r>
      <w:rPr/>
      <w:t>BTS SIO – Bloc 2/3 – Administration Système</w:t>
      <w:tab/>
      <w:tab/>
      <w:tab/>
      <w:t>Page 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spacing w:before="150" w:after="150"/>
      <w:rPr/>
    </w:pPr>
    <w:r>
      <w:rPr/>
      <w:t>BTS SIO – Bloc 2/3 – Administration Système</w:t>
      <w:tab/>
      <w:tab/>
      <w:tab/>
      <w:t>Page 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720"/>
        </w:tabs>
        <w:ind w:left="360" w:hanging="360"/>
      </w:pPr>
      <w:rPr/>
    </w:lvl>
    <w:lvl w:ilvl="1">
      <w:start w:val="1"/>
      <w:pStyle w:val="Heading2"/>
      <w:numFmt w:val="decimal"/>
      <w:lvlText w:val="%1.%2."/>
      <w:lvlJc w:val="left"/>
      <w:pPr>
        <w:tabs>
          <w:tab w:val="num" w:pos="1440"/>
        </w:tabs>
        <w:ind w:left="792" w:hanging="432"/>
      </w:pPr>
      <w:rPr/>
    </w:lvl>
    <w:lvl w:ilvl="2">
      <w:start w:val="1"/>
      <w:pStyle w:val="Heading3"/>
      <w:numFmt w:val="decimal"/>
      <w:lvlText w:val="%1.%2.%3."/>
      <w:lvlJc w:val="left"/>
      <w:pPr>
        <w:tabs>
          <w:tab w:val="num" w:pos="2520"/>
        </w:tabs>
        <w:ind w:left="1224" w:hanging="504"/>
      </w:pPr>
      <w:rPr/>
    </w:lvl>
    <w:lvl w:ilvl="3">
      <w:start w:val="1"/>
      <w:numFmt w:val="decimal"/>
      <w:lvlText w:val="%1.%2.%3.%4."/>
      <w:lvlJc w:val="left"/>
      <w:pPr>
        <w:tabs>
          <w:tab w:val="num" w:pos="3240"/>
        </w:tabs>
        <w:ind w:left="1728" w:hanging="648"/>
      </w:pPr>
      <w:rPr/>
    </w:lvl>
    <w:lvl w:ilvl="4">
      <w:start w:val="1"/>
      <w:numFmt w:val="decimal"/>
      <w:lvlText w:val="%1.%2.%3.%4.%5."/>
      <w:lvlJc w:val="left"/>
      <w:pPr>
        <w:tabs>
          <w:tab w:val="num" w:pos="3960"/>
        </w:tabs>
        <w:ind w:left="2232" w:hanging="792"/>
      </w:pPr>
      <w:rPr/>
    </w:lvl>
    <w:lvl w:ilvl="5">
      <w:start w:val="1"/>
      <w:numFmt w:val="decimal"/>
      <w:lvlText w:val="%1.%2.%3.%4.%5.%6."/>
      <w:lvlJc w:val="left"/>
      <w:pPr>
        <w:tabs>
          <w:tab w:val="num" w:pos="5040"/>
        </w:tabs>
        <w:ind w:left="2736" w:hanging="936"/>
      </w:pPr>
      <w:rPr/>
    </w:lvl>
    <w:lvl w:ilvl="6">
      <w:start w:val="1"/>
      <w:numFmt w:val="decimal"/>
      <w:lvlText w:val="%1.%2.%3.%4.%5.%6.%7."/>
      <w:lvlJc w:val="left"/>
      <w:pPr>
        <w:tabs>
          <w:tab w:val="num" w:pos="5760"/>
        </w:tabs>
        <w:ind w:left="3240" w:hanging="1080"/>
      </w:pPr>
      <w:rPr/>
    </w:lvl>
    <w:lvl w:ilvl="7">
      <w:start w:val="1"/>
      <w:numFmt w:val="decimal"/>
      <w:lvlText w:val="%1.%2.%3.%4.%5.%6.%7.%8."/>
      <w:lvlJc w:val="left"/>
      <w:pPr>
        <w:tabs>
          <w:tab w:val="num" w:pos="6480"/>
        </w:tabs>
        <w:ind w:left="3744" w:hanging="1224"/>
      </w:pPr>
      <w:rPr/>
    </w:lvl>
    <w:lvl w:ilvl="8">
      <w:start w:val="1"/>
      <w:numFmt w:val="decimal"/>
      <w:lvlText w:val="%1.%2.%3.%4.%5.%6.%7.%8.%9."/>
      <w:lvlJc w:val="left"/>
      <w:pPr>
        <w:tabs>
          <w:tab w:val="num" w:pos="7560"/>
        </w:tabs>
        <w:ind w:left="4320" w:hanging="1440"/>
      </w:pPr>
      <w:rPr/>
    </w:lvl>
  </w:abstractNum>
  <w:abstractNum w:abstractNumId="2">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lvl w:ilvl="0">
      <w:start w:val="1"/>
      <w:numFmt w:val="upperLetter"/>
      <w:lvlText w:val="%1."/>
      <w:lvlJc w:val="left"/>
      <w:pPr>
        <w:tabs>
          <w:tab w:val="num" w:pos="0"/>
        </w:tabs>
        <w:ind w:left="360" w:hanging="360"/>
      </w:pPr>
      <w:rPr>
        <w:b/>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
    <w:lvl w:ilvl="0">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
    <w:lvl w:ilvl="0">
      <w:start w:val="1"/>
      <w:numFmt w:val="decimal"/>
      <w:lvlText w:val="%1."/>
      <w:lvlJc w:val="left"/>
      <w:pPr>
        <w:tabs>
          <w:tab w:val="num" w:pos="0"/>
        </w:tabs>
        <w:ind w:left="360" w:hanging="360"/>
      </w:pPr>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lvl w:ilvl="0">
      <w:start w:val="1"/>
      <w:numFmt w:val="decimal"/>
      <w:lvlText w:val="%1."/>
      <w:lvlJc w:val="left"/>
      <w:pPr>
        <w:tabs>
          <w:tab w:val="num" w:pos="0"/>
        </w:tabs>
        <w:ind w:left="720" w:hanging="360"/>
      </w:pPr>
      <w:rPr>
        <w:b/>
        <w:bCs/>
        <w:color w:val="FF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embedSystemFonts/>
  <w:defaultTabStop w:val="709"/>
  <w:autoHyphenation w:val="true"/>
  <w:hyphenationZone w:val="0"/>
  <w:compat>
    <w:compatSetting w:name="compatibilityMode" w:uri="http://schemas.microsoft.com/office/word" w:val="12"/>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f055e"/>
    <w:pPr>
      <w:widowControl/>
      <w:bidi w:val="0"/>
      <w:spacing w:before="150" w:after="150"/>
      <w:jc w:val="both"/>
    </w:pPr>
    <w:rPr>
      <w:rFonts w:ascii="Verdana" w:hAnsi="Verdana" w:eastAsia="Times New Roman" w:cs="Times New Roman"/>
      <w:color w:val="002060"/>
      <w:kern w:val="0"/>
      <w:sz w:val="18"/>
      <w:szCs w:val="18"/>
      <w:lang w:val="fr-FR" w:eastAsia="fr-FR" w:bidi="ar-SA"/>
    </w:rPr>
  </w:style>
  <w:style w:type="paragraph" w:styleId="Heading1">
    <w:name w:val="heading 1"/>
    <w:basedOn w:val="Normal"/>
    <w:next w:val="Normal"/>
    <w:link w:val="Titre1Car"/>
    <w:uiPriority w:val="9"/>
    <w:qFormat/>
    <w:rsid w:val="00390847"/>
    <w:pPr>
      <w:keepNext w:val="true"/>
      <w:numPr>
        <w:ilvl w:val="0"/>
        <w:numId w:val="1"/>
      </w:numPr>
      <w:spacing w:before="240" w:after="60"/>
      <w:outlineLvl w:val="0"/>
    </w:pPr>
    <w:rPr>
      <w:rFonts w:ascii="Times New Roman" w:hAnsi="Times New Roman"/>
      <w:b/>
      <w:bCs/>
      <w:color w:themeColor="accent3" w:themeShade="bf" w:val="76923C"/>
      <w:kern w:val="2"/>
      <w:sz w:val="36"/>
      <w:szCs w:val="32"/>
      <w:u w:val="double"/>
    </w:rPr>
  </w:style>
  <w:style w:type="paragraph" w:styleId="Heading2">
    <w:name w:val="heading 2"/>
    <w:basedOn w:val="Normal"/>
    <w:next w:val="Normal"/>
    <w:link w:val="Titre2Car"/>
    <w:uiPriority w:val="9"/>
    <w:qFormat/>
    <w:rsid w:val="00390847"/>
    <w:pPr>
      <w:keepNext w:val="true"/>
      <w:numPr>
        <w:ilvl w:val="1"/>
        <w:numId w:val="1"/>
      </w:numPr>
      <w:spacing w:before="240" w:after="60"/>
      <w:outlineLvl w:val="1"/>
    </w:pPr>
    <w:rPr>
      <w:rFonts w:ascii="Times New Roman" w:hAnsi="Times New Roman"/>
      <w:b/>
      <w:bCs/>
      <w:iCs/>
      <w:color w:themeColor="text2" w:val="1F497D"/>
      <w:sz w:val="28"/>
      <w:szCs w:val="28"/>
      <w:u w:val="single"/>
    </w:rPr>
  </w:style>
  <w:style w:type="paragraph" w:styleId="Heading3">
    <w:name w:val="heading 3"/>
    <w:basedOn w:val="Normal"/>
    <w:next w:val="Normal"/>
    <w:link w:val="Titre3Car"/>
    <w:uiPriority w:val="9"/>
    <w:qFormat/>
    <w:rsid w:val="00025073"/>
    <w:pPr>
      <w:keepNext w:val="true"/>
      <w:numPr>
        <w:ilvl w:val="2"/>
        <w:numId w:val="1"/>
      </w:numPr>
      <w:spacing w:before="240" w:after="60"/>
      <w:outlineLvl w:val="2"/>
    </w:pPr>
    <w:rPr>
      <w:rFonts w:ascii="Times New Roman" w:hAnsi="Times New Roman"/>
      <w:b/>
      <w:bCs/>
      <w:color w:themeColor="text1" w:val="000000"/>
      <w:sz w:val="24"/>
      <w:szCs w:val="22"/>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1e660e"/>
    <w:rPr>
      <w:rFonts w:cs="Times New Roman"/>
    </w:rPr>
  </w:style>
  <w:style w:type="character" w:styleId="TextedebullesCar" w:customStyle="1">
    <w:name w:val="Texte de bulles Car"/>
    <w:basedOn w:val="DefaultParagraphFont"/>
    <w:link w:val="BalloonText"/>
    <w:qFormat/>
    <w:rsid w:val="008f19c9"/>
    <w:rPr>
      <w:rFonts w:ascii="Tahoma" w:hAnsi="Tahoma" w:cs="Tahoma"/>
      <w:color w:val="0000FF"/>
      <w:sz w:val="16"/>
      <w:szCs w:val="16"/>
    </w:rPr>
  </w:style>
  <w:style w:type="character" w:styleId="Style1Car" w:customStyle="1">
    <w:name w:val="Style1 Car"/>
    <w:basedOn w:val="DefaultParagraphFont"/>
    <w:link w:val="Style11"/>
    <w:qFormat/>
    <w:rsid w:val="006e585c"/>
    <w:rPr>
      <w:rFonts w:ascii="Verdana" w:hAnsi="Verdana"/>
      <w:color w:val="FF0000"/>
      <w:sz w:val="18"/>
      <w:szCs w:val="18"/>
    </w:rPr>
  </w:style>
  <w:style w:type="character" w:styleId="TitreCar" w:customStyle="1">
    <w:name w:val="Titre Car"/>
    <w:basedOn w:val="DefaultParagraphFont"/>
    <w:qFormat/>
    <w:rsid w:val="00992400"/>
    <w:rPr>
      <w:rFonts w:ascii="Cambria" w:hAnsi="Cambria" w:eastAsia="" w:cs="" w:asciiTheme="majorHAnsi" w:cstheme="majorBidi" w:eastAsiaTheme="majorEastAsia" w:hAnsiTheme="majorHAnsi"/>
      <w:color w:themeColor="text2" w:themeShade="bf" w:val="17365D"/>
      <w:spacing w:val="5"/>
      <w:kern w:val="2"/>
      <w:sz w:val="52"/>
      <w:szCs w:val="52"/>
    </w:rPr>
  </w:style>
  <w:style w:type="character" w:styleId="PrformatHTMLCar" w:customStyle="1">
    <w:name w:val="Préformaté HTML Car"/>
    <w:basedOn w:val="DefaultParagraphFont"/>
    <w:link w:val="HTMLPreformatted"/>
    <w:uiPriority w:val="99"/>
    <w:qFormat/>
    <w:rsid w:val="006d4a8c"/>
    <w:rPr>
      <w:rFonts w:ascii="Courier New" w:hAnsi="Courier New" w:cs="Courier New"/>
    </w:rPr>
  </w:style>
  <w:style w:type="character" w:styleId="apple-converted-space" w:customStyle="1">
    <w:name w:val="apple-converted-space"/>
    <w:basedOn w:val="DefaultParagraphFont"/>
    <w:qFormat/>
    <w:rsid w:val="0047226c"/>
    <w:rPr/>
  </w:style>
  <w:style w:type="character" w:styleId="bold" w:customStyle="1">
    <w:name w:val="bold"/>
    <w:basedOn w:val="DefaultParagraphFont"/>
    <w:qFormat/>
    <w:rsid w:val="0047226c"/>
    <w:rPr/>
  </w:style>
  <w:style w:type="character" w:styleId="code" w:customStyle="1">
    <w:name w:val="code"/>
    <w:basedOn w:val="DefaultParagraphFont"/>
    <w:qFormat/>
    <w:rsid w:val="0047226c"/>
    <w:rPr/>
  </w:style>
  <w:style w:type="character" w:styleId="itl" w:customStyle="1">
    <w:name w:val="itl"/>
    <w:basedOn w:val="DefaultParagraphFont"/>
    <w:qFormat/>
    <w:rsid w:val="0047226c"/>
    <w:rPr/>
  </w:style>
  <w:style w:type="character" w:styleId="bridgehead" w:customStyle="1">
    <w:name w:val="bridgehead"/>
    <w:basedOn w:val="DefaultParagraphFont"/>
    <w:qFormat/>
    <w:rsid w:val="0047226c"/>
    <w:rPr/>
  </w:style>
  <w:style w:type="character" w:styleId="Titre1Car" w:customStyle="1">
    <w:name w:val="Titre 1 Car"/>
    <w:basedOn w:val="DefaultParagraphFont"/>
    <w:uiPriority w:val="9"/>
    <w:qFormat/>
    <w:rsid w:val="00390847"/>
    <w:rPr>
      <w:b/>
      <w:bCs/>
      <w:color w:themeColor="accent3" w:themeShade="bf" w:val="76923C"/>
      <w:kern w:val="2"/>
      <w:sz w:val="36"/>
      <w:szCs w:val="32"/>
      <w:u w:val="double"/>
    </w:rPr>
  </w:style>
  <w:style w:type="character" w:styleId="Titre2Car" w:customStyle="1">
    <w:name w:val="Titre 2 Car"/>
    <w:basedOn w:val="DefaultParagraphFont"/>
    <w:uiPriority w:val="9"/>
    <w:qFormat/>
    <w:rsid w:val="00390847"/>
    <w:rPr>
      <w:b/>
      <w:bCs/>
      <w:iCs/>
      <w:color w:themeColor="text2" w:val="1F497D"/>
      <w:sz w:val="28"/>
      <w:szCs w:val="28"/>
      <w:u w:val="single"/>
    </w:rPr>
  </w:style>
  <w:style w:type="character" w:styleId="Titre3Car" w:customStyle="1">
    <w:name w:val="Titre 3 Car"/>
    <w:basedOn w:val="DefaultParagraphFont"/>
    <w:uiPriority w:val="9"/>
    <w:qFormat/>
    <w:rsid w:val="00025073"/>
    <w:rPr>
      <w:b/>
      <w:bCs/>
      <w:color w:themeColor="text1" w:val="000000"/>
      <w:sz w:val="24"/>
      <w:szCs w:val="22"/>
    </w:rPr>
  </w:style>
  <w:style w:type="character" w:styleId="Hyperlink">
    <w:name w:val="Hyperlink"/>
    <w:basedOn w:val="DefaultParagraphFont"/>
    <w:uiPriority w:val="99"/>
    <w:unhideWhenUsed/>
    <w:rsid w:val="00c06eed"/>
    <w:rPr>
      <w:color w:themeColor="hyperlink" w:val="0000FF"/>
      <w:u w:val="single"/>
    </w:rPr>
  </w:style>
  <w:style w:type="character" w:styleId="Style2Car" w:customStyle="1">
    <w:name w:val="Style2 Car"/>
    <w:basedOn w:val="DefaultParagraphFont"/>
    <w:link w:val="Style21"/>
    <w:qFormat/>
    <w:rsid w:val="004b7080"/>
    <w:rPr>
      <w:rFonts w:ascii="Verdana" w:hAnsi="Verdana"/>
      <w:color w:val="FF0000"/>
      <w:sz w:val="18"/>
      <w:szCs w:val="18"/>
    </w:rPr>
  </w:style>
  <w:style w:type="character" w:styleId="ParagraphedelisteCar" w:customStyle="1">
    <w:name w:val="Paragraphe de liste Car"/>
    <w:basedOn w:val="DefaultParagraphFont"/>
    <w:link w:val="ListParagraph"/>
    <w:uiPriority w:val="34"/>
    <w:qFormat/>
    <w:rsid w:val="00835f7b"/>
    <w:rPr>
      <w:rFonts w:ascii="Verdana" w:hAnsi="Verdana"/>
      <w:color w:val="002060"/>
      <w:sz w:val="18"/>
      <w:szCs w:val="18"/>
    </w:rPr>
  </w:style>
  <w:style w:type="character" w:styleId="QuestionsCar" w:customStyle="1">
    <w:name w:val="Questions Car"/>
    <w:basedOn w:val="ParagraphedelisteCar"/>
    <w:link w:val="Questions"/>
    <w:qFormat/>
    <w:rsid w:val="003e753f"/>
    <w:rPr>
      <w:rFonts w:ascii="Verdana" w:hAnsi="Verdana"/>
      <w:color w:val="002060"/>
      <w:sz w:val="18"/>
      <w:szCs w:val="18"/>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etpieddepage">
    <w:name w:val="En-tête et pied de page"/>
    <w:basedOn w:val="Normal"/>
    <w:qFormat/>
    <w:pPr/>
    <w:rPr/>
  </w:style>
  <w:style w:type="paragraph" w:styleId="Header">
    <w:name w:val="header"/>
    <w:basedOn w:val="Normal"/>
    <w:rsid w:val="001e660e"/>
    <w:pPr>
      <w:tabs>
        <w:tab w:val="clear" w:pos="709"/>
        <w:tab w:val="center" w:pos="4536" w:leader="none"/>
        <w:tab w:val="right" w:pos="9072" w:leader="none"/>
      </w:tabs>
    </w:pPr>
    <w:rPr/>
  </w:style>
  <w:style w:type="paragraph" w:styleId="Footer">
    <w:name w:val="footer"/>
    <w:basedOn w:val="Normal"/>
    <w:rsid w:val="001e660e"/>
    <w:pPr>
      <w:tabs>
        <w:tab w:val="clear" w:pos="709"/>
        <w:tab w:val="center" w:pos="4536" w:leader="none"/>
        <w:tab w:val="right" w:pos="9072" w:leader="none"/>
      </w:tabs>
    </w:pPr>
    <w:rPr/>
  </w:style>
  <w:style w:type="paragraph" w:styleId="BalloonText">
    <w:name w:val="Balloon Text"/>
    <w:basedOn w:val="Normal"/>
    <w:link w:val="TextedebullesCar"/>
    <w:qFormat/>
    <w:rsid w:val="008f19c9"/>
    <w:pPr/>
    <w:rPr>
      <w:rFonts w:ascii="Tahoma" w:hAnsi="Tahoma" w:cs="Tahoma"/>
      <w:sz w:val="16"/>
      <w:szCs w:val="16"/>
    </w:rPr>
  </w:style>
  <w:style w:type="paragraph" w:styleId="Style11" w:customStyle="1">
    <w:name w:val="Style1"/>
    <w:basedOn w:val="Normal"/>
    <w:link w:val="Style1Car"/>
    <w:qFormat/>
    <w:rsid w:val="006e585c"/>
    <w:pPr>
      <w:pBdr>
        <w:top w:val="single" w:sz="4" w:space="1" w:color="000000"/>
        <w:left w:val="single" w:sz="4" w:space="4" w:color="000000"/>
        <w:bottom w:val="single" w:sz="4" w:space="1" w:color="000000"/>
        <w:right w:val="single" w:sz="4" w:space="4" w:color="000000"/>
      </w:pBdr>
      <w:spacing w:before="0" w:after="150"/>
    </w:pPr>
    <w:rPr>
      <w:color w:val="FF0000"/>
    </w:rPr>
  </w:style>
  <w:style w:type="paragraph" w:styleId="ListParagraph">
    <w:name w:val="List Paragraph"/>
    <w:basedOn w:val="Normal"/>
    <w:link w:val="ParagraphedelisteCar"/>
    <w:uiPriority w:val="34"/>
    <w:qFormat/>
    <w:rsid w:val="00760ade"/>
    <w:pPr>
      <w:spacing w:before="150" w:after="150"/>
      <w:ind w:left="720"/>
      <w:contextualSpacing/>
    </w:pPr>
    <w:rPr/>
  </w:style>
  <w:style w:type="paragraph" w:styleId="Title">
    <w:name w:val="Title"/>
    <w:basedOn w:val="Normal"/>
    <w:next w:val="Normal"/>
    <w:link w:val="TitreCar"/>
    <w:qFormat/>
    <w:rsid w:val="00992400"/>
    <w:pPr>
      <w:pBdr>
        <w:bottom w:val="single" w:sz="8" w:space="4" w:color="4F81BD" w:themeColor="accent1"/>
      </w:pBdr>
      <w:spacing w:before="150" w:after="300"/>
      <w:contextualSpacing/>
    </w:pPr>
    <w:rPr>
      <w:rFonts w:ascii="Cambria" w:hAnsi="Cambria" w:eastAsia="" w:cs="" w:asciiTheme="majorHAnsi" w:cstheme="majorBidi" w:eastAsiaTheme="majorEastAsia" w:hAnsiTheme="majorHAnsi"/>
      <w:color w:themeColor="text2" w:themeShade="bf" w:val="17365D"/>
      <w:spacing w:val="5"/>
      <w:kern w:val="2"/>
      <w:sz w:val="52"/>
      <w:szCs w:val="52"/>
    </w:rPr>
  </w:style>
  <w:style w:type="paragraph" w:styleId="para" w:customStyle="1">
    <w:name w:val="para"/>
    <w:basedOn w:val="Normal"/>
    <w:qFormat/>
    <w:rsid w:val="006d4a8c"/>
    <w:pPr>
      <w:spacing w:beforeAutospacing="1" w:afterAutospacing="1"/>
    </w:pPr>
    <w:rPr>
      <w:color w:val="auto"/>
      <w:sz w:val="24"/>
    </w:rPr>
  </w:style>
  <w:style w:type="paragraph" w:styleId="HTMLPreformatted">
    <w:name w:val="HTML Preformatted"/>
    <w:basedOn w:val="Normal"/>
    <w:link w:val="PrformatHTMLCar"/>
    <w:uiPriority w:val="99"/>
    <w:unhideWhenUsed/>
    <w:qFormat/>
    <w:rsid w:val="006d4a8c"/>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auto"/>
      <w:sz w:val="20"/>
      <w:szCs w:val="20"/>
    </w:rPr>
  </w:style>
  <w:style w:type="paragraph" w:styleId="paralistitem" w:customStyle="1">
    <w:name w:val="paralistitem"/>
    <w:basedOn w:val="Normal"/>
    <w:qFormat/>
    <w:rsid w:val="0047226c"/>
    <w:pPr>
      <w:spacing w:beforeAutospacing="1" w:afterAutospacing="1"/>
    </w:pPr>
    <w:rPr>
      <w:color w:val="auto"/>
      <w:sz w:val="24"/>
    </w:rPr>
  </w:style>
  <w:style w:type="paragraph" w:styleId="IndexHeading">
    <w:name w:val="index heading"/>
    <w:basedOn w:val="Titre"/>
    <w:pPr/>
    <w:rPr/>
  </w:style>
  <w:style w:type="paragraph" w:styleId="TOCHeading">
    <w:name w:val="TOC Heading"/>
    <w:basedOn w:val="Heading1"/>
    <w:next w:val="Normal"/>
    <w:uiPriority w:val="39"/>
    <w:semiHidden/>
    <w:unhideWhenUsed/>
    <w:qFormat/>
    <w:rsid w:val="00c06eed"/>
    <w:pPr>
      <w:keepLines/>
      <w:numPr>
        <w:ilvl w:val="0"/>
        <w:numId w:val="0"/>
      </w:numPr>
      <w:spacing w:lineRule="auto" w:line="276" w:before="480" w:after="0"/>
      <w:jc w:val="left"/>
      <w:outlineLvl w:val="9"/>
    </w:pPr>
    <w:rPr>
      <w:rFonts w:ascii="Cambria" w:hAnsi="Cambria" w:eastAsia="" w:cs="" w:asciiTheme="majorHAnsi" w:cstheme="majorBidi" w:eastAsiaTheme="majorEastAsia" w:hAnsiTheme="majorHAnsi"/>
      <w:color w:themeColor="accent1" w:themeShade="bf" w:val="365F91"/>
      <w:kern w:val="0"/>
      <w:sz w:val="28"/>
      <w:szCs w:val="28"/>
      <w:u w:val="none"/>
    </w:rPr>
  </w:style>
  <w:style w:type="paragraph" w:styleId="TOC2">
    <w:name w:val="toc 2"/>
    <w:basedOn w:val="Normal"/>
    <w:next w:val="Normal"/>
    <w:autoRedefine/>
    <w:uiPriority w:val="39"/>
    <w:unhideWhenUsed/>
    <w:qFormat/>
    <w:rsid w:val="00c06eed"/>
    <w:pPr>
      <w:spacing w:lineRule="auto" w:line="276" w:before="0" w:after="100"/>
      <w:ind w:left="220"/>
      <w:jc w:val="left"/>
    </w:pPr>
    <w:rPr>
      <w:rFonts w:ascii="Calibri" w:hAnsi="Calibri" w:eastAsia="" w:cs="" w:asciiTheme="minorHAnsi" w:cstheme="minorBidi" w:eastAsiaTheme="minorEastAsia" w:hAnsiTheme="minorHAnsi"/>
      <w:color w:val="auto"/>
      <w:sz w:val="22"/>
      <w:szCs w:val="22"/>
    </w:rPr>
  </w:style>
  <w:style w:type="paragraph" w:styleId="TOC1">
    <w:name w:val="toc 1"/>
    <w:basedOn w:val="Normal"/>
    <w:next w:val="Normal"/>
    <w:autoRedefine/>
    <w:uiPriority w:val="39"/>
    <w:unhideWhenUsed/>
    <w:qFormat/>
    <w:rsid w:val="00c06eed"/>
    <w:pPr>
      <w:spacing w:lineRule="auto" w:line="276" w:before="0" w:after="100"/>
      <w:jc w:val="left"/>
    </w:pPr>
    <w:rPr>
      <w:rFonts w:ascii="Calibri" w:hAnsi="Calibri" w:eastAsia="" w:cs="" w:asciiTheme="minorHAnsi" w:cstheme="minorBidi" w:eastAsiaTheme="minorEastAsia" w:hAnsiTheme="minorHAnsi"/>
      <w:color w:val="auto"/>
      <w:sz w:val="22"/>
      <w:szCs w:val="22"/>
    </w:rPr>
  </w:style>
  <w:style w:type="paragraph" w:styleId="TOC3">
    <w:name w:val="toc 3"/>
    <w:basedOn w:val="Normal"/>
    <w:next w:val="Normal"/>
    <w:autoRedefine/>
    <w:uiPriority w:val="39"/>
    <w:unhideWhenUsed/>
    <w:qFormat/>
    <w:rsid w:val="00c06eed"/>
    <w:pPr>
      <w:spacing w:lineRule="auto" w:line="276" w:before="0" w:after="100"/>
      <w:ind w:left="440"/>
      <w:jc w:val="left"/>
    </w:pPr>
    <w:rPr>
      <w:rFonts w:ascii="Calibri" w:hAnsi="Calibri" w:eastAsia="" w:cs="" w:asciiTheme="minorHAnsi" w:cstheme="minorBidi" w:eastAsiaTheme="minorEastAsia" w:hAnsiTheme="minorHAnsi"/>
      <w:color w:val="auto"/>
      <w:sz w:val="22"/>
      <w:szCs w:val="22"/>
    </w:rPr>
  </w:style>
  <w:style w:type="paragraph" w:styleId="Style21" w:customStyle="1">
    <w:name w:val="Style2"/>
    <w:basedOn w:val="Normal"/>
    <w:link w:val="Style2Car"/>
    <w:qFormat/>
    <w:rsid w:val="004b7080"/>
    <w:pPr>
      <w:spacing w:before="0" w:after="0"/>
    </w:pPr>
    <w:rPr>
      <w:color w:val="FF0000"/>
    </w:rPr>
  </w:style>
  <w:style w:type="paragraph" w:styleId="NoSpacing">
    <w:name w:val="No Spacing"/>
    <w:uiPriority w:val="1"/>
    <w:qFormat/>
    <w:rsid w:val="001b57f6"/>
    <w:pPr>
      <w:widowControl/>
      <w:bidi w:val="0"/>
      <w:spacing w:before="0" w:after="0"/>
      <w:jc w:val="both"/>
    </w:pPr>
    <w:rPr>
      <w:rFonts w:ascii="Verdana" w:hAnsi="Verdana" w:eastAsia="Times New Roman" w:cs="Times New Roman"/>
      <w:color w:val="002060"/>
      <w:kern w:val="0"/>
      <w:sz w:val="18"/>
      <w:szCs w:val="18"/>
      <w:lang w:val="fr-FR" w:eastAsia="fr-FR" w:bidi="ar-SA"/>
    </w:rPr>
  </w:style>
  <w:style w:type="paragraph" w:styleId="NormalWeb">
    <w:name w:val="Normal (Web)"/>
    <w:basedOn w:val="Normal"/>
    <w:uiPriority w:val="99"/>
    <w:unhideWhenUsed/>
    <w:qFormat/>
    <w:rsid w:val="00832ba4"/>
    <w:pPr>
      <w:spacing w:beforeAutospacing="1" w:afterAutospacing="1"/>
      <w:jc w:val="left"/>
    </w:pPr>
    <w:rPr>
      <w:rFonts w:ascii="Times New Roman" w:hAnsi="Times New Roman"/>
      <w:color w:val="auto"/>
      <w:sz w:val="24"/>
      <w:szCs w:val="24"/>
    </w:rPr>
  </w:style>
  <w:style w:type="paragraph" w:styleId="Questions" w:customStyle="1">
    <w:name w:val="Questions"/>
    <w:basedOn w:val="ListParagraph"/>
    <w:link w:val="QuestionsCar"/>
    <w:qFormat/>
    <w:rsid w:val="003e753f"/>
    <w:pPr>
      <w:spacing w:before="60" w:after="120"/>
      <w:ind w:left="0"/>
      <w:contextualSpacing/>
    </w:pPr>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numbering" w:styleId="Aucuneliste1" w:customStyle="1">
    <w:name w:val="Aucune liste1"/>
    <w:uiPriority w:val="99"/>
    <w:semiHidden/>
    <w:unhideWhenUsed/>
    <w:qFormat/>
    <w:rsid w:val="002e0348"/>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rsid w:val="008f7f5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64040-8F8A-471C-B934-4944B09C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Application>LibreOffice/25.2.7.2$Windows_X86_64 LibreOffice_project/5cbfd1ab6520636bb5f7b99185aa69bd7456825d</Application>
  <AppVersion>15.0000</AppVersion>
  <Pages>8</Pages>
  <Words>2374</Words>
  <Characters>11061</Characters>
  <CharactersWithSpaces>13135</CharactersWithSpaces>
  <Paragraphs>337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2021-03-03T10:18:00Z</dcterms:created>
  <dc:creator>pascal</dc:creator>
  <dc:description/>
  <dc:language>fr-FR</dc:language>
  <cp:lastModifiedBy/>
  <cp:lastPrinted>2012-09-21T07:17:00Z</cp:lastPrinted>
  <dcterms:modified xsi:type="dcterms:W3CDTF">2025-12-03T12:31:55Z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