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698" w:rsidRPr="00A818A2" w:rsidRDefault="000223CE" w:rsidP="00A818A2">
      <w:pPr>
        <w:pStyle w:val="Titre"/>
        <w:spacing w:after="0"/>
        <w:jc w:val="both"/>
        <w:rPr>
          <w:sz w:val="36"/>
        </w:rPr>
      </w:pPr>
      <w:r w:rsidRPr="00A818A2">
        <w:rPr>
          <w:sz w:val="36"/>
        </w:rPr>
        <w:t>TP ATTAQUE DOS</w:t>
      </w:r>
      <w:r w:rsidR="00A818A2" w:rsidRPr="00A818A2">
        <w:rPr>
          <w:sz w:val="36"/>
        </w:rPr>
        <w:t>*</w:t>
      </w:r>
      <w:r w:rsidRPr="00A818A2">
        <w:rPr>
          <w:sz w:val="36"/>
        </w:rPr>
        <w:t xml:space="preserve"> d’un serveur APACHE avec KALI</w:t>
      </w:r>
    </w:p>
    <w:p w:rsidR="00A818A2" w:rsidRPr="00A818A2" w:rsidRDefault="00A818A2" w:rsidP="00A818A2">
      <w:pPr>
        <w:jc w:val="right"/>
        <w:rPr>
          <w:i/>
        </w:rPr>
      </w:pPr>
      <w:r w:rsidRPr="00A818A2">
        <w:rPr>
          <w:i/>
        </w:rPr>
        <w:t xml:space="preserve">*DOS = </w:t>
      </w:r>
      <w:r>
        <w:rPr>
          <w:i/>
        </w:rPr>
        <w:t xml:space="preserve">Attaque par </w:t>
      </w:r>
      <w:r w:rsidRPr="00A818A2">
        <w:rPr>
          <w:i/>
        </w:rPr>
        <w:t>Déni de service, « </w:t>
      </w:r>
      <w:proofErr w:type="spellStart"/>
      <w:r w:rsidRPr="00A818A2">
        <w:rPr>
          <w:i/>
        </w:rPr>
        <w:t>Denial</w:t>
      </w:r>
      <w:proofErr w:type="spellEnd"/>
      <w:r w:rsidRPr="00A818A2">
        <w:rPr>
          <w:i/>
        </w:rPr>
        <w:t xml:space="preserve"> of Service » en anglais</w:t>
      </w:r>
    </w:p>
    <w:p w:rsidR="000223CE" w:rsidRDefault="000223CE">
      <w:r w:rsidRPr="000223CE">
        <w:rPr>
          <w:b/>
          <w:highlight w:val="yellow"/>
        </w:rPr>
        <w:t>Rappel</w:t>
      </w:r>
      <w:r w:rsidRPr="000223CE">
        <w:rPr>
          <w:highlight w:val="yellow"/>
        </w:rPr>
        <w:t xml:space="preserve"> : Ce type d’attaque </w:t>
      </w:r>
      <w:r>
        <w:rPr>
          <w:highlight w:val="yellow"/>
        </w:rPr>
        <w:t xml:space="preserve">est illégal. Il </w:t>
      </w:r>
      <w:r w:rsidRPr="000223CE">
        <w:rPr>
          <w:highlight w:val="yellow"/>
        </w:rPr>
        <w:t xml:space="preserve">est effectué </w:t>
      </w:r>
      <w:r>
        <w:rPr>
          <w:highlight w:val="yellow"/>
        </w:rPr>
        <w:t xml:space="preserve">ici </w:t>
      </w:r>
      <w:r w:rsidRPr="000223CE">
        <w:rPr>
          <w:highlight w:val="yellow"/>
        </w:rPr>
        <w:t>uniquement à titre pédagogique</w:t>
      </w:r>
      <w:r>
        <w:rPr>
          <w:highlight w:val="yellow"/>
        </w:rPr>
        <w:t xml:space="preserve"> dans le cadre d’un laboratoire de formation</w:t>
      </w:r>
      <w:r w:rsidRPr="000223CE">
        <w:rPr>
          <w:highlight w:val="yellow"/>
        </w:rPr>
        <w:t>. Il est strictement interdit de lancer ce type d’attaque sur le site d’une entreprise ou sur un serveur dans une entreprise sous peine de sanctions pénales.</w:t>
      </w:r>
    </w:p>
    <w:p w:rsidR="000223CE" w:rsidRPr="000223CE" w:rsidRDefault="000223CE" w:rsidP="000223CE">
      <w:pPr>
        <w:jc w:val="right"/>
        <w:rPr>
          <w:sz w:val="16"/>
        </w:rPr>
      </w:pPr>
      <w:r>
        <w:rPr>
          <w:noProof/>
          <w:lang w:eastAsia="fr-FR"/>
        </w:rPr>
        <w:drawing>
          <wp:inline distT="0" distB="0" distL="0" distR="0">
            <wp:extent cx="5760720" cy="76070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3CE">
        <w:rPr>
          <w:i/>
          <w:sz w:val="16"/>
        </w:rPr>
        <w:t>Source </w:t>
      </w:r>
      <w:proofErr w:type="gramStart"/>
      <w:r w:rsidRPr="000223CE">
        <w:rPr>
          <w:i/>
          <w:sz w:val="16"/>
        </w:rPr>
        <w:t xml:space="preserve">:  </w:t>
      </w:r>
      <w:proofErr w:type="spellStart"/>
      <w:r w:rsidRPr="000223CE">
        <w:rPr>
          <w:i/>
          <w:sz w:val="16"/>
        </w:rPr>
        <w:t>wikipedia</w:t>
      </w:r>
      <w:proofErr w:type="spellEnd"/>
      <w:proofErr w:type="gramEnd"/>
    </w:p>
    <w:p w:rsidR="00585D1D" w:rsidRDefault="00585D1D">
      <w:r>
        <w:t>Accéder à votre serveur Apache</w:t>
      </w:r>
      <w:r w:rsidR="000223CE">
        <w:t xml:space="preserve"> (dans la ferme de serveurs)</w:t>
      </w:r>
    </w:p>
    <w:p w:rsidR="00585D1D" w:rsidRDefault="00585D1D" w:rsidP="0022180F">
      <w:pPr>
        <w:tabs>
          <w:tab w:val="left" w:pos="2250"/>
        </w:tabs>
      </w:pPr>
      <w:r>
        <w:t>Noter son adresse :</w:t>
      </w:r>
      <w:r w:rsidR="000223CE">
        <w:t xml:space="preserve"> </w:t>
      </w:r>
      <w:r w:rsidR="00EB29EA" w:rsidRPr="0086119E">
        <w:rPr>
          <w:color w:val="FF0000"/>
        </w:rPr>
        <w:t>172.30.107.180</w:t>
      </w:r>
    </w:p>
    <w:p w:rsidR="00585D1D" w:rsidRDefault="00585D1D" w:rsidP="002D5105">
      <w:pPr>
        <w:spacing w:after="120"/>
      </w:pPr>
      <w:r>
        <w:t>Vérifier que le service apache est démarré</w:t>
      </w:r>
    </w:p>
    <w:p w:rsidR="00585D1D" w:rsidRDefault="0022180F">
      <w:r>
        <w:rPr>
          <w:noProof/>
          <w:lang w:eastAsia="fr-FR"/>
        </w:rPr>
        <w:drawing>
          <wp:inline distT="0" distB="0" distL="0" distR="0">
            <wp:extent cx="4718050" cy="2290237"/>
            <wp:effectExtent l="1905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052" cy="22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1D" w:rsidRDefault="00585D1D" w:rsidP="002D5105">
      <w:pPr>
        <w:spacing w:after="120"/>
      </w:pPr>
      <w:r>
        <w:t>Vérifier que le site est accessible.</w:t>
      </w:r>
    </w:p>
    <w:p w:rsidR="00585D1D" w:rsidRDefault="0022180F">
      <w:r>
        <w:rPr>
          <w:noProof/>
          <w:lang w:eastAsia="fr-FR"/>
        </w:rPr>
        <w:lastRenderedPageBreak/>
        <w:drawing>
          <wp:inline distT="0" distB="0" distL="0" distR="0">
            <wp:extent cx="4604783" cy="2749550"/>
            <wp:effectExtent l="19050" t="0" r="5317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99" cy="27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D72">
        <w:rPr>
          <w:noProof/>
          <w:lang w:eastAsia="fr-FR"/>
        </w:rPr>
        <w:drawing>
          <wp:inline distT="0" distB="0" distL="0" distR="0">
            <wp:extent cx="3790950" cy="2531188"/>
            <wp:effectExtent l="19050" t="0" r="0" b="0"/>
            <wp:docPr id="1" name="Image 1" descr="C:\Users\jboun\AppData\Local\Packages\MicrosoftWindows.Client.CBS_cw5n1h2txyewy\TempState\ScreenClip\{3E640BAD-6079-4640-9FDE-6671AE1CEABC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oun\AppData\Local\Packages\MicrosoftWindows.Client.CBS_cw5n1h2txyewy\TempState\ScreenClip\{3E640BAD-6079-4640-9FDE-6671AE1CEABC}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86" cy="253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0F" w:rsidRDefault="0022180F" w:rsidP="002D5105">
      <w:pPr>
        <w:spacing w:after="120"/>
      </w:pPr>
      <w:r>
        <w:t xml:space="preserve">Vérifier que le module </w:t>
      </w:r>
      <w:proofErr w:type="spellStart"/>
      <w:r>
        <w:t>php</w:t>
      </w:r>
      <w:proofErr w:type="spellEnd"/>
      <w:r>
        <w:t xml:space="preserve"> est installé</w:t>
      </w:r>
    </w:p>
    <w:p w:rsidR="00585D1D" w:rsidRDefault="00585D1D">
      <w:r>
        <w:rPr>
          <w:noProof/>
          <w:lang w:eastAsia="fr-FR"/>
        </w:rPr>
        <w:drawing>
          <wp:inline distT="0" distB="0" distL="0" distR="0">
            <wp:extent cx="5760720" cy="81146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72" w:rsidRDefault="00272D72">
      <w:r>
        <w:rPr>
          <w:noProof/>
          <w:lang w:eastAsia="fr-FR"/>
        </w:rPr>
        <w:drawing>
          <wp:inline distT="0" distB="0" distL="0" distR="0">
            <wp:extent cx="2774950" cy="1987109"/>
            <wp:effectExtent l="19050" t="0" r="6350" b="0"/>
            <wp:docPr id="3" name="Image 2" descr="C:\Users\jboun\AppData\Local\Packages\MicrosoftWindows.Client.CBS_cw5n1h2txyewy\TempState\ScreenClip\{529D1DE8-65B4-4462-A2A6-CDD5B3585B88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oun\AppData\Local\Packages\MicrosoftWindows.Client.CBS_cw5n1h2txyewy\TempState\ScreenClip\{529D1DE8-65B4-4462-A2A6-CDD5B3585B88}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62" cy="198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0F" w:rsidRDefault="0022180F" w:rsidP="000223CE">
      <w:pPr>
        <w:spacing w:after="120"/>
      </w:pPr>
      <w:r>
        <w:lastRenderedPageBreak/>
        <w:t xml:space="preserve">S’il n’est pas installé, utiliser la commande suivante : </w:t>
      </w:r>
      <w:proofErr w:type="spellStart"/>
      <w:r>
        <w:t>apt</w:t>
      </w:r>
      <w:proofErr w:type="spellEnd"/>
      <w:r>
        <w:t>-</w:t>
      </w:r>
      <w:proofErr w:type="spellStart"/>
      <w:r>
        <w:t>get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php</w:t>
      </w:r>
      <w:proofErr w:type="spellEnd"/>
    </w:p>
    <w:p w:rsidR="0022180F" w:rsidRDefault="0022180F">
      <w:r>
        <w:rPr>
          <w:noProof/>
          <w:lang w:eastAsia="fr-FR"/>
        </w:rPr>
        <w:drawing>
          <wp:inline distT="0" distB="0" distL="0" distR="0">
            <wp:extent cx="4432300" cy="241300"/>
            <wp:effectExtent l="1905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0F" w:rsidRDefault="0022180F">
      <w:r>
        <w:t>Confirmer l’installation (en saisissant ‘o’) puis vérifier à nouveau que le paquet est installé.</w:t>
      </w:r>
    </w:p>
    <w:p w:rsidR="0022180F" w:rsidRPr="008B10FE" w:rsidRDefault="0022180F">
      <w:pPr>
        <w:rPr>
          <w:color w:val="00B0F0"/>
        </w:rPr>
      </w:pPr>
      <w:r w:rsidRPr="008B10FE">
        <w:rPr>
          <w:color w:val="00B0F0"/>
        </w:rPr>
        <w:sym w:font="Wingdings" w:char="F03A"/>
      </w:r>
      <w:r w:rsidR="008B10FE">
        <w:rPr>
          <w:color w:val="00B0F0"/>
        </w:rPr>
        <w:t xml:space="preserve"> Insérer v</w:t>
      </w:r>
      <w:r w:rsidRPr="008B10FE">
        <w:rPr>
          <w:color w:val="00B0F0"/>
        </w:rPr>
        <w:t>otre copie d’écran</w:t>
      </w:r>
      <w:r w:rsidR="000223CE" w:rsidRPr="008B10FE">
        <w:rPr>
          <w:color w:val="00B0F0"/>
        </w:rPr>
        <w:t xml:space="preserve"> de votre vérification :</w:t>
      </w:r>
    </w:p>
    <w:p w:rsidR="0022180F" w:rsidRDefault="006958A0">
      <w:r>
        <w:rPr>
          <w:noProof/>
          <w:lang w:eastAsia="fr-FR"/>
        </w:rPr>
        <w:drawing>
          <wp:inline distT="0" distB="0" distL="0" distR="0">
            <wp:extent cx="5746750" cy="1066800"/>
            <wp:effectExtent l="19050" t="0" r="6350" b="0"/>
            <wp:docPr id="5" name="Image 3" descr="C:\Users\jboun\AppData\Local\Packages\MicrosoftWindows.Client.CBS_cw5n1h2txyewy\TempState\ScreenClip\{3EA45E3A-B670-43F5-A7E2-0A3CE1E3EB29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oun\AppData\Local\Packages\MicrosoftWindows.Client.CBS_cw5n1h2txyewy\TempState\ScreenClip\{3EA45E3A-B670-43F5-A7E2-0A3CE1E3EB29}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0F" w:rsidRDefault="0022180F" w:rsidP="000223CE">
      <w:pPr>
        <w:spacing w:after="120"/>
      </w:pPr>
      <w:r>
        <w:t>Accéder au répertoire /var/www/html. C’est là que se trouvent les pages WEB</w:t>
      </w:r>
    </w:p>
    <w:p w:rsidR="0022180F" w:rsidRDefault="0022180F" w:rsidP="0022180F">
      <w:r>
        <w:rPr>
          <w:noProof/>
          <w:lang w:eastAsia="fr-FR"/>
        </w:rPr>
        <w:drawing>
          <wp:inline distT="0" distB="0" distL="0" distR="0">
            <wp:extent cx="5760720" cy="304554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0F" w:rsidRDefault="0022180F" w:rsidP="000223CE">
      <w:pPr>
        <w:spacing w:after="120"/>
      </w:pPr>
      <w:r>
        <w:t>Renommer la page index.html en index.bak</w:t>
      </w:r>
    </w:p>
    <w:p w:rsidR="0022180F" w:rsidRDefault="000223CE" w:rsidP="000223CE">
      <w:r>
        <w:rPr>
          <w:noProof/>
          <w:lang w:eastAsia="fr-FR"/>
        </w:rPr>
        <w:drawing>
          <wp:inline distT="0" distB="0" distL="0" distR="0">
            <wp:extent cx="5594350" cy="508000"/>
            <wp:effectExtent l="1905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A0" w:rsidRDefault="006958A0" w:rsidP="000223CE"/>
    <w:p w:rsidR="006958A0" w:rsidRDefault="006958A0" w:rsidP="000223CE">
      <w:r w:rsidRPr="006958A0">
        <w:rPr>
          <w:noProof/>
          <w:color w:val="FF0000"/>
          <w:lang w:eastAsia="fr-FR"/>
        </w:rPr>
        <w:drawing>
          <wp:inline distT="0" distB="0" distL="0" distR="0">
            <wp:extent cx="4991100" cy="793750"/>
            <wp:effectExtent l="19050" t="0" r="0" b="0"/>
            <wp:docPr id="6" name="Image 4" descr="C:\Users\jboun\AppData\Local\Packages\MicrosoftWindows.Client.CBS_cw5n1h2txyewy\TempState\ScreenClip\{C60CE3D2-D284-4286-B2FD-30C8C8C17B81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oun\AppData\Local\Packages\MicrosoftWindows.Client.CBS_cw5n1h2txyewy\TempState\ScreenClip\{C60CE3D2-D284-4286-B2FD-30C8C8C17B81}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CE" w:rsidRPr="005158A3" w:rsidRDefault="000223CE" w:rsidP="000223CE">
      <w:pPr>
        <w:spacing w:after="120"/>
        <w:rPr>
          <w:i/>
        </w:rPr>
      </w:pPr>
      <w:r>
        <w:t>Editer avec vi</w:t>
      </w:r>
      <w:r w:rsidR="005158A3">
        <w:t xml:space="preserve">, </w:t>
      </w:r>
      <w:proofErr w:type="spellStart"/>
      <w:r w:rsidR="005158A3">
        <w:t>vim</w:t>
      </w:r>
      <w:proofErr w:type="spellEnd"/>
      <w:r>
        <w:t xml:space="preserve"> ou nano une nouvelle page index.html, et inscrire le code suivant </w:t>
      </w:r>
      <w:proofErr w:type="gramStart"/>
      <w:r>
        <w:t>:</w:t>
      </w:r>
      <w:proofErr w:type="gramEnd"/>
      <w:r w:rsidR="005158A3">
        <w:br/>
      </w:r>
      <w:r w:rsidR="005158A3" w:rsidRPr="005158A3">
        <w:rPr>
          <w:i/>
        </w:rPr>
        <w:t xml:space="preserve">(Personnellement j’ai l’habitude de </w:t>
      </w:r>
      <w:proofErr w:type="spellStart"/>
      <w:r w:rsidR="005158A3" w:rsidRPr="005158A3">
        <w:rPr>
          <w:b/>
          <w:i/>
        </w:rPr>
        <w:t>vim</w:t>
      </w:r>
      <w:proofErr w:type="spellEnd"/>
      <w:r w:rsidR="005158A3" w:rsidRPr="005158A3">
        <w:rPr>
          <w:i/>
        </w:rPr>
        <w:t xml:space="preserve"> qui fait une coloration syntaxique automatique intéressante)</w:t>
      </w:r>
    </w:p>
    <w:p w:rsidR="005158A3" w:rsidRDefault="00585D1D">
      <w:r>
        <w:rPr>
          <w:noProof/>
          <w:lang w:eastAsia="fr-FR"/>
        </w:rPr>
        <w:drawing>
          <wp:inline distT="0" distB="0" distL="0" distR="0">
            <wp:extent cx="5048250" cy="19177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8A0" w:rsidRDefault="009364C1">
      <w:r>
        <w:rPr>
          <w:noProof/>
          <w:lang w:eastAsia="fr-FR"/>
        </w:rPr>
        <w:lastRenderedPageBreak/>
        <w:drawing>
          <wp:inline distT="0" distB="0" distL="0" distR="0">
            <wp:extent cx="4222750" cy="2324100"/>
            <wp:effectExtent l="19050" t="0" r="6350" b="0"/>
            <wp:docPr id="15" name="Image 10" descr="C:\Users\jboun\AppData\Local\Packages\MicrosoftWindows.Client.CBS_cw5n1h2txyewy\TempState\ScreenClip\{04EC4633-A3FF-47FB-8B9C-B4CAB26D4993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oun\AppData\Local\Packages\MicrosoftWindows.Client.CBS_cw5n1h2txyewy\TempState\ScreenClip\{04EC4633-A3FF-47FB-8B9C-B4CAB26D4993}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CE" w:rsidRDefault="000223CE" w:rsidP="000223CE">
      <w:pPr>
        <w:pStyle w:val="Paragraphedeliste"/>
        <w:numPr>
          <w:ilvl w:val="0"/>
          <w:numId w:val="2"/>
        </w:numPr>
        <w:spacing w:after="120"/>
        <w:ind w:left="0" w:firstLine="0"/>
        <w:contextualSpacing w:val="0"/>
      </w:pPr>
      <w:r>
        <w:t>Tester le bon fonctionnement de votre page</w:t>
      </w:r>
    </w:p>
    <w:p w:rsidR="000223CE" w:rsidRDefault="000223CE" w:rsidP="000223CE">
      <w:r>
        <w:rPr>
          <w:noProof/>
          <w:lang w:eastAsia="fr-FR"/>
        </w:rPr>
        <w:drawing>
          <wp:inline distT="0" distB="0" distL="0" distR="0">
            <wp:extent cx="5760720" cy="1507626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Default="008B10FE" w:rsidP="008B10FE">
      <w:pPr>
        <w:rPr>
          <w:color w:val="00B0F0"/>
        </w:rPr>
      </w:pPr>
      <w:r w:rsidRPr="008B10FE">
        <w:rPr>
          <w:color w:val="00B0F0"/>
        </w:rPr>
        <w:sym w:font="Wingdings" w:char="F03A"/>
      </w:r>
      <w:r>
        <w:rPr>
          <w:color w:val="00B0F0"/>
        </w:rPr>
        <w:t xml:space="preserve"> Insérer v</w:t>
      </w:r>
      <w:r w:rsidRPr="008B10FE">
        <w:rPr>
          <w:color w:val="00B0F0"/>
        </w:rPr>
        <w:t xml:space="preserve">otre </w:t>
      </w:r>
      <w:r>
        <w:rPr>
          <w:color w:val="00B0F0"/>
        </w:rPr>
        <w:t xml:space="preserve">propre </w:t>
      </w:r>
      <w:r w:rsidRPr="008B10FE">
        <w:rPr>
          <w:color w:val="00B0F0"/>
        </w:rPr>
        <w:t>copie d’écran de votre vérification</w:t>
      </w:r>
      <w:r>
        <w:rPr>
          <w:color w:val="00B0F0"/>
        </w:rPr>
        <w:t>, avec l’adresse IP visible</w:t>
      </w:r>
      <w:r w:rsidRPr="008B10FE">
        <w:rPr>
          <w:color w:val="00B0F0"/>
        </w:rPr>
        <w:t> :</w:t>
      </w:r>
    </w:p>
    <w:p w:rsidR="0025405E" w:rsidRPr="008B10FE" w:rsidRDefault="0025405E" w:rsidP="008B10FE">
      <w:pPr>
        <w:rPr>
          <w:color w:val="00B0F0"/>
        </w:rPr>
      </w:pPr>
      <w:r>
        <w:rPr>
          <w:noProof/>
          <w:color w:val="00B0F0"/>
          <w:lang w:eastAsia="fr-FR"/>
        </w:rPr>
        <w:drawing>
          <wp:inline distT="0" distB="0" distL="0" distR="0">
            <wp:extent cx="5760720" cy="2096367"/>
            <wp:effectExtent l="19050" t="0" r="0" b="0"/>
            <wp:docPr id="9" name="Image 6" descr="C:\Users\jboun\AppData\Local\Packages\MicrosoftWindows.Client.CBS_cw5n1h2txyewy\TempState\ScreenClip\{C6E5EFDA-AE4A-4417-883A-08028EC23113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boun\AppData\Local\Packages\MicrosoftWindows.Client.CBS_cw5n1h2txyewy\TempState\ScreenClip\{C6E5EFDA-AE4A-4417-883A-08028EC23113}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Default="008B10FE" w:rsidP="000223CE"/>
    <w:p w:rsidR="000223CE" w:rsidRDefault="000223CE" w:rsidP="002D5105">
      <w:pPr>
        <w:pStyle w:val="Paragraphedeliste"/>
        <w:numPr>
          <w:ilvl w:val="0"/>
          <w:numId w:val="2"/>
        </w:numPr>
        <w:spacing w:after="120" w:line="240" w:lineRule="auto"/>
      </w:pPr>
      <w:r>
        <w:t>Vous remarquer qu’il s’agit effectivement d’un formulaire. Pour l’instant si vous validez vous obtiendrez un message d’erreur :</w:t>
      </w:r>
    </w:p>
    <w:p w:rsidR="000223CE" w:rsidRDefault="000223CE" w:rsidP="000223CE">
      <w:r>
        <w:rPr>
          <w:noProof/>
          <w:lang w:eastAsia="fr-FR"/>
        </w:rPr>
        <w:lastRenderedPageBreak/>
        <w:drawing>
          <wp:inline distT="0" distB="0" distL="0" distR="0">
            <wp:extent cx="5760720" cy="1507626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4C1" w:rsidRDefault="009364C1" w:rsidP="000223CE">
      <w:r>
        <w:rPr>
          <w:noProof/>
          <w:lang w:eastAsia="fr-FR"/>
        </w:rPr>
        <w:drawing>
          <wp:inline distT="0" distB="0" distL="0" distR="0">
            <wp:extent cx="5760720" cy="2439167"/>
            <wp:effectExtent l="19050" t="0" r="0" b="0"/>
            <wp:docPr id="11" name="Image 7" descr="C:\Users\jboun\AppData\Local\Packages\MicrosoftWindows.Client.CBS_cw5n1h2txyewy\TempState\ScreenClip\{3244DD48-6FC6-4020-B4B9-D6966681772B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boun\AppData\Local\Packages\MicrosoftWindows.Client.CBS_cw5n1h2txyewy\TempState\ScreenClip\{3244DD48-6FC6-4020-B4B9-D6966681772B}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CE" w:rsidRDefault="005158A3" w:rsidP="002D5105">
      <w:pPr>
        <w:spacing w:after="120" w:line="240" w:lineRule="auto"/>
      </w:pPr>
      <w:r>
        <w:t>Si vous avez compris le code HTML, vous avez compris qu’il s’agissait effectivement d’un formulaire qui renvoyait, quand on cliquait sur « Valider » sur une page appelée « valid.php » :</w:t>
      </w:r>
    </w:p>
    <w:p w:rsidR="005158A3" w:rsidRDefault="00EC3BEB" w:rsidP="000223CE">
      <w:r>
        <w:rPr>
          <w:noProof/>
          <w:lang w:eastAsia="fr-FR"/>
        </w:rPr>
        <w:pict>
          <v:rect id="_x0000_s1026" style="position:absolute;margin-left:63.15pt;margin-top:27.65pt;width:87pt;height:16.5pt;z-index:251658240" filled="f" strokecolor="#92d050" strokeweight="2.25pt"/>
        </w:pict>
      </w:r>
      <w:r w:rsidR="005158A3" w:rsidRPr="005158A3">
        <w:rPr>
          <w:noProof/>
          <w:lang w:eastAsia="fr-FR"/>
        </w:rPr>
        <w:drawing>
          <wp:inline distT="0" distB="0" distL="0" distR="0">
            <wp:extent cx="4747361" cy="1803400"/>
            <wp:effectExtent l="1905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61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A3" w:rsidRDefault="005158A3" w:rsidP="002D5105">
      <w:pPr>
        <w:pStyle w:val="Paragraphedeliste"/>
        <w:numPr>
          <w:ilvl w:val="0"/>
          <w:numId w:val="2"/>
        </w:numPr>
        <w:spacing w:line="240" w:lineRule="auto"/>
      </w:pPr>
      <w:r>
        <w:t>« valid.php » est le nom indiqué derrière le paramètre « action= »</w:t>
      </w:r>
      <w:r w:rsidR="002D5105">
        <w:t xml:space="preserve"> et correspond à la page appelée lorsque les données du formulaire sont « postées » en cliquant sur le bouton de validation du formulaire.</w:t>
      </w:r>
    </w:p>
    <w:p w:rsidR="005158A3" w:rsidRDefault="005158A3" w:rsidP="008B10FE">
      <w:pPr>
        <w:spacing w:after="0"/>
      </w:pPr>
      <w:r>
        <w:t>Editer maintenant une 2</w:t>
      </w:r>
      <w:r w:rsidRPr="005158A3">
        <w:rPr>
          <w:vertAlign w:val="superscript"/>
        </w:rPr>
        <w:t>ème</w:t>
      </w:r>
      <w:r>
        <w:t xml:space="preserve"> page web, écrite cette fois-ci en </w:t>
      </w:r>
      <w:proofErr w:type="spellStart"/>
      <w:r>
        <w:t>php</w:t>
      </w:r>
      <w:proofErr w:type="spellEnd"/>
      <w:r>
        <w:t>. Elle se nommera donc « valid.php »</w:t>
      </w:r>
    </w:p>
    <w:p w:rsidR="005158A3" w:rsidRDefault="005158A3" w:rsidP="005158A3">
      <w:r>
        <w:rPr>
          <w:noProof/>
          <w:lang w:eastAsia="fr-FR"/>
        </w:rPr>
        <w:drawing>
          <wp:inline distT="0" distB="0" distL="0" distR="0">
            <wp:extent cx="3943350" cy="165100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1D" w:rsidRDefault="005158A3" w:rsidP="002D5105">
      <w:pPr>
        <w:spacing w:after="120" w:line="240" w:lineRule="auto"/>
      </w:pPr>
      <w:r>
        <w:t>L</w:t>
      </w:r>
      <w:r w:rsidR="000223CE">
        <w:t>e code sera le suivant (par exemple) :</w:t>
      </w:r>
    </w:p>
    <w:p w:rsidR="000223CE" w:rsidRDefault="005158A3">
      <w:r>
        <w:rPr>
          <w:noProof/>
          <w:lang w:eastAsia="fr-FR"/>
        </w:rPr>
        <w:lastRenderedPageBreak/>
        <w:drawing>
          <wp:inline distT="0" distB="0" distL="0" distR="0">
            <wp:extent cx="5760720" cy="1856586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Default="005158A3" w:rsidP="002D5105">
      <w:pPr>
        <w:pStyle w:val="Paragraphedeliste"/>
        <w:numPr>
          <w:ilvl w:val="0"/>
          <w:numId w:val="2"/>
        </w:numPr>
        <w:spacing w:line="240" w:lineRule="auto"/>
      </w:pPr>
      <w:r>
        <w:t>Pour info, ici on vé</w:t>
      </w:r>
      <w:r w:rsidR="008B10FE">
        <w:t>r</w:t>
      </w:r>
      <w:r>
        <w:t>ifie seulement si le mot de passe « posté » (autrement dit saisi dans le formulaire et validé par le bouton « Valider ») est « </w:t>
      </w:r>
      <w:proofErr w:type="spellStart"/>
      <w:r>
        <w:t>mdp</w:t>
      </w:r>
      <w:proofErr w:type="spellEnd"/>
      <w:r w:rsidR="008B10FE">
        <w:t> ».</w:t>
      </w:r>
    </w:p>
    <w:p w:rsidR="005158A3" w:rsidRDefault="005158A3" w:rsidP="002D5105">
      <w:pPr>
        <w:spacing w:after="120"/>
      </w:pPr>
      <w:r>
        <w:t>Vérifier le bon fonctionnement de votre nouvelle page :</w:t>
      </w:r>
    </w:p>
    <w:p w:rsidR="005158A3" w:rsidRDefault="005158A3" w:rsidP="005158A3">
      <w:r>
        <w:rPr>
          <w:noProof/>
          <w:lang w:eastAsia="fr-FR"/>
        </w:rPr>
        <w:drawing>
          <wp:inline distT="0" distB="0" distL="0" distR="0">
            <wp:extent cx="5760720" cy="1507626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Default="008B10FE" w:rsidP="008B10FE">
      <w:pPr>
        <w:rPr>
          <w:color w:val="00B0F0"/>
        </w:rPr>
      </w:pPr>
      <w:r w:rsidRPr="008B10FE">
        <w:rPr>
          <w:color w:val="00B0F0"/>
        </w:rPr>
        <w:sym w:font="Wingdings" w:char="F03A"/>
      </w:r>
      <w:r>
        <w:rPr>
          <w:color w:val="00B0F0"/>
        </w:rPr>
        <w:t xml:space="preserve"> Insérer v</w:t>
      </w:r>
      <w:r w:rsidRPr="008B10FE">
        <w:rPr>
          <w:color w:val="00B0F0"/>
        </w:rPr>
        <w:t xml:space="preserve">otre </w:t>
      </w:r>
      <w:r>
        <w:rPr>
          <w:color w:val="00B0F0"/>
        </w:rPr>
        <w:t xml:space="preserve">propre </w:t>
      </w:r>
      <w:r w:rsidRPr="008B10FE">
        <w:rPr>
          <w:color w:val="00B0F0"/>
        </w:rPr>
        <w:t>copie d’écran de votre vérification</w:t>
      </w:r>
      <w:r>
        <w:rPr>
          <w:color w:val="00B0F0"/>
        </w:rPr>
        <w:t>, avec l’adresse IP visible</w:t>
      </w:r>
      <w:r w:rsidRPr="008B10FE">
        <w:rPr>
          <w:color w:val="00B0F0"/>
        </w:rPr>
        <w:t> :</w:t>
      </w:r>
    </w:p>
    <w:p w:rsidR="009364C1" w:rsidRPr="008B10FE" w:rsidRDefault="00885D74" w:rsidP="008B10FE">
      <w:pPr>
        <w:rPr>
          <w:color w:val="00B0F0"/>
        </w:rPr>
      </w:pPr>
      <w:r>
        <w:rPr>
          <w:noProof/>
          <w:color w:val="00B0F0"/>
          <w:lang w:eastAsia="fr-FR"/>
        </w:rPr>
        <w:drawing>
          <wp:inline distT="0" distB="0" distL="0" distR="0">
            <wp:extent cx="4870450" cy="2400300"/>
            <wp:effectExtent l="19050" t="0" r="6350" b="0"/>
            <wp:docPr id="17" name="Image 11" descr="C:\Users\jboun\AppData\Local\Packages\MicrosoftWindows.Client.CBS_cw5n1h2txyewy\TempState\ScreenClip\{78424A7C-0620-4AFB-912D-AC299D0E14BB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oun\AppData\Local\Packages\MicrosoftWindows.Client.CBS_cw5n1h2txyewy\TempState\ScreenClip\{78424A7C-0620-4AFB-912D-AC299D0E14BB}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Default="008B10FE" w:rsidP="005158A3"/>
    <w:p w:rsidR="005158A3" w:rsidRDefault="005158A3" w:rsidP="005158A3">
      <w:r>
        <w:rPr>
          <w:noProof/>
          <w:lang w:eastAsia="fr-FR"/>
        </w:rPr>
        <w:lastRenderedPageBreak/>
        <w:drawing>
          <wp:inline distT="0" distB="0" distL="0" distR="0">
            <wp:extent cx="5760720" cy="1507626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Default="008B10FE" w:rsidP="008B10FE">
      <w:pPr>
        <w:rPr>
          <w:color w:val="00B0F0"/>
        </w:rPr>
      </w:pPr>
      <w:r w:rsidRPr="008B10FE">
        <w:rPr>
          <w:color w:val="00B0F0"/>
        </w:rPr>
        <w:sym w:font="Wingdings" w:char="F03A"/>
      </w:r>
      <w:r>
        <w:rPr>
          <w:color w:val="00B0F0"/>
        </w:rPr>
        <w:t xml:space="preserve"> Insérer v</w:t>
      </w:r>
      <w:r w:rsidRPr="008B10FE">
        <w:rPr>
          <w:color w:val="00B0F0"/>
        </w:rPr>
        <w:t xml:space="preserve">otre </w:t>
      </w:r>
      <w:r>
        <w:rPr>
          <w:color w:val="00B0F0"/>
        </w:rPr>
        <w:t xml:space="preserve">propre </w:t>
      </w:r>
      <w:r w:rsidRPr="008B10FE">
        <w:rPr>
          <w:color w:val="00B0F0"/>
        </w:rPr>
        <w:t>copie d’écran de votre vérification</w:t>
      </w:r>
      <w:r>
        <w:rPr>
          <w:color w:val="00B0F0"/>
        </w:rPr>
        <w:t>, avec l’adresse IP visible</w:t>
      </w:r>
      <w:r w:rsidRPr="008B10FE">
        <w:rPr>
          <w:color w:val="00B0F0"/>
        </w:rPr>
        <w:t> :</w:t>
      </w:r>
    </w:p>
    <w:p w:rsidR="009364C1" w:rsidRPr="008B10FE" w:rsidRDefault="009364C1" w:rsidP="008B10FE">
      <w:pPr>
        <w:rPr>
          <w:color w:val="00B0F0"/>
        </w:rPr>
      </w:pPr>
      <w:r>
        <w:rPr>
          <w:noProof/>
          <w:color w:val="00B0F0"/>
          <w:lang w:eastAsia="fr-FR"/>
        </w:rPr>
        <w:drawing>
          <wp:inline distT="0" distB="0" distL="0" distR="0">
            <wp:extent cx="4870450" cy="2305050"/>
            <wp:effectExtent l="19050" t="0" r="6350" b="0"/>
            <wp:docPr id="14" name="Image 9" descr="C:\Users\jboun\AppData\Local\Packages\MicrosoftWindows.Client.CBS_cw5n1h2txyewy\TempState\ScreenClip\{05AE6302-F02A-49EF-B7C2-B83011D4279F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boun\AppData\Local\Packages\MicrosoftWindows.Client.CBS_cw5n1h2txyewy\TempState\ScreenClip\{05AE6302-F02A-49EF-B7C2-B83011D4279F}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Default="008B10FE" w:rsidP="005158A3"/>
    <w:p w:rsidR="005158A3" w:rsidRDefault="005158A3" w:rsidP="005158A3">
      <w:r>
        <w:t xml:space="preserve">Maintenant qu’on a un petit site fonctionnel, on va « l’attaquer » pour provoquer </w:t>
      </w:r>
      <w:proofErr w:type="gramStart"/>
      <w:r>
        <w:t>une</w:t>
      </w:r>
      <w:proofErr w:type="gramEnd"/>
      <w:r>
        <w:t xml:space="preserve"> déni de service, autrement dit pour empêcher les internautes d’accéder à ce site web.</w:t>
      </w:r>
    </w:p>
    <w:p w:rsidR="005158A3" w:rsidRDefault="005158A3" w:rsidP="005158A3">
      <w:r>
        <w:t>L’attaque va consister à « inonder » le service apache de requêtes SYN, pour qu’il mette du temps à répondre aux requêtes HTTP légitimes, voire se paralyse.</w:t>
      </w:r>
    </w:p>
    <w:p w:rsidR="005158A3" w:rsidRDefault="00477B1D" w:rsidP="005158A3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234950</wp:posOffset>
            </wp:positionV>
            <wp:extent cx="3733800" cy="2317750"/>
            <wp:effectExtent l="19050" t="0" r="0" b="0"/>
            <wp:wrapTight wrapText="bothSides">
              <wp:wrapPolygon edited="0">
                <wp:start x="-110" y="0"/>
                <wp:lineTo x="-110" y="21482"/>
                <wp:lineTo x="21600" y="21482"/>
                <wp:lineTo x="21600" y="0"/>
                <wp:lineTo x="-110" y="0"/>
              </wp:wrapPolygon>
            </wp:wrapTight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8A3">
        <w:t>Un des outils connu est SLOWLORIS.</w:t>
      </w:r>
    </w:p>
    <w:p w:rsidR="005158A3" w:rsidRDefault="005158A3" w:rsidP="005158A3">
      <w:r>
        <w:t xml:space="preserve">Sur KALI, </w:t>
      </w:r>
      <w:proofErr w:type="spellStart"/>
      <w:r w:rsidR="00477B1D">
        <w:t>Metasploit</w:t>
      </w:r>
      <w:proofErr w:type="spellEnd"/>
      <w:r w:rsidR="00477B1D">
        <w:t xml:space="preserve"> est </w:t>
      </w:r>
      <w:r>
        <w:t>u</w:t>
      </w:r>
      <w:r w:rsidR="00477B1D">
        <w:t>n outil « couteau-suisse » qui fournit des informations sur les vulnérabilités des systèmes informatiques et propose des outils de tests, comme SLOWLORIS justement.</w:t>
      </w:r>
    </w:p>
    <w:p w:rsidR="00477B1D" w:rsidRDefault="00477B1D" w:rsidP="005158A3"/>
    <w:p w:rsidR="00477B1D" w:rsidRDefault="00477B1D">
      <w:r>
        <w:t>Nous allons voir comment l’utiliser dans le cadre de notre laboratoire de test.</w:t>
      </w:r>
      <w:r>
        <w:br w:type="page"/>
      </w:r>
    </w:p>
    <w:p w:rsidR="00477B1D" w:rsidRDefault="00477B1D" w:rsidP="00477B1D">
      <w:pPr>
        <w:spacing w:after="120"/>
      </w:pPr>
      <w:r>
        <w:lastRenderedPageBreak/>
        <w:t>Sur KALI, rechercher l’outil. Vous le trouverez facilement par la barre de recherche :</w:t>
      </w:r>
    </w:p>
    <w:p w:rsidR="00477B1D" w:rsidRDefault="00477B1D" w:rsidP="005158A3">
      <w:r>
        <w:rPr>
          <w:noProof/>
          <w:lang w:eastAsia="fr-FR"/>
        </w:rPr>
        <w:drawing>
          <wp:inline distT="0" distB="0" distL="0" distR="0">
            <wp:extent cx="5760720" cy="1450675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1D" w:rsidRDefault="00477B1D" w:rsidP="00477B1D">
      <w:pPr>
        <w:spacing w:after="120"/>
      </w:pPr>
      <w:r>
        <w:t>L’exécution de cet outil nécessite des privilèges. Vous serez donc probablement amenés à taper le mot de passe de kali (pour info mon utilisateur kali s’appelle delta, mais le votre est bien kali) :</w:t>
      </w:r>
    </w:p>
    <w:p w:rsidR="00477B1D" w:rsidRDefault="00477B1D" w:rsidP="005158A3">
      <w:r>
        <w:rPr>
          <w:noProof/>
          <w:lang w:eastAsia="fr-FR"/>
        </w:rPr>
        <w:drawing>
          <wp:inline distT="0" distB="0" distL="0" distR="0">
            <wp:extent cx="5321300" cy="2048755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88" cy="20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1D" w:rsidRDefault="00477B1D" w:rsidP="00477B1D">
      <w:pPr>
        <w:spacing w:after="120"/>
      </w:pPr>
      <w:r>
        <w:t xml:space="preserve">Mais ensuite l’outil est lancé dans une fenêtre de </w:t>
      </w:r>
      <w:proofErr w:type="spellStart"/>
      <w:r>
        <w:t>shell</w:t>
      </w:r>
      <w:proofErr w:type="spellEnd"/>
      <w:r>
        <w:t> :</w:t>
      </w:r>
    </w:p>
    <w:p w:rsidR="00477B1D" w:rsidRDefault="00477B1D" w:rsidP="005158A3">
      <w:r>
        <w:rPr>
          <w:noProof/>
          <w:lang w:eastAsia="fr-FR"/>
        </w:rPr>
        <w:drawing>
          <wp:inline distT="0" distB="0" distL="0" distR="0">
            <wp:extent cx="4403479" cy="3479800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50" cy="348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74" w:rsidRDefault="00885D74" w:rsidP="005158A3"/>
    <w:p w:rsidR="00477B1D" w:rsidRDefault="00477B1D" w:rsidP="00477B1D">
      <w:pPr>
        <w:pStyle w:val="Paragraphedeliste"/>
        <w:numPr>
          <w:ilvl w:val="0"/>
          <w:numId w:val="2"/>
        </w:numPr>
      </w:pPr>
      <w:r>
        <w:lastRenderedPageBreak/>
        <w:t>Normalement un logo (aléatoire) s’affiche après quelques secondes, puis une invite de commande </w:t>
      </w:r>
      <w:r>
        <w:tab/>
        <w:t xml:space="preserve"> </w:t>
      </w:r>
      <w:r w:rsidRPr="00477B1D">
        <w:rPr>
          <w:rFonts w:ascii="Courier New" w:hAnsi="Courier New" w:cs="Courier New"/>
          <w:sz w:val="28"/>
        </w:rPr>
        <w:t>msf6 &gt;</w:t>
      </w:r>
    </w:p>
    <w:p w:rsidR="008B10FE" w:rsidRPr="008B10FE" w:rsidRDefault="008B10FE" w:rsidP="008B10FE">
      <w:pPr>
        <w:rPr>
          <w:color w:val="00B0F0"/>
        </w:rPr>
      </w:pPr>
      <w:r w:rsidRPr="008B10FE">
        <w:rPr>
          <w:color w:val="00B0F0"/>
        </w:rPr>
        <w:sym w:font="Wingdings" w:char="F03A"/>
      </w:r>
      <w:r w:rsidRPr="008B10FE">
        <w:rPr>
          <w:color w:val="00B0F0"/>
        </w:rPr>
        <w:t xml:space="preserve"> Insérer votre propre copie d’écran de votre vérification, avec </w:t>
      </w:r>
      <w:r>
        <w:rPr>
          <w:color w:val="00B0F0"/>
        </w:rPr>
        <w:t>le logo visible</w:t>
      </w:r>
      <w:r w:rsidRPr="008B10FE">
        <w:rPr>
          <w:color w:val="00B0F0"/>
        </w:rPr>
        <w:t> :</w:t>
      </w:r>
    </w:p>
    <w:p w:rsidR="008B10FE" w:rsidRDefault="00447FF0" w:rsidP="00477B1D">
      <w:pPr>
        <w:spacing w:after="120"/>
      </w:pPr>
      <w:r w:rsidRPr="00447FF0">
        <w:drawing>
          <wp:inline distT="0" distB="0" distL="0" distR="0">
            <wp:extent cx="3240741" cy="2590800"/>
            <wp:effectExtent l="19050" t="0" r="0" b="0"/>
            <wp:docPr id="20" name="Image 12" descr="C:\Users\jboun\AppData\Local\Packages\MicrosoftWindows.Client.CBS_cw5n1h2txyewy\TempState\ScreenClip\{1AAE6E75-26B8-472D-A53D-E4C0C13A2CB2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boun\AppData\Local\Packages\MicrosoftWindows.Client.CBS_cw5n1h2txyewy\TempState\ScreenClip\{1AAE6E75-26B8-472D-A53D-E4C0C13A2CB2}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4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1D" w:rsidRDefault="00477B1D" w:rsidP="00477B1D">
      <w:pPr>
        <w:spacing w:after="120"/>
      </w:pPr>
      <w:r>
        <w:t>Lorsqu’on connait l’outil, on peut le rechercher directement dans la base METASPLOIT :</w:t>
      </w:r>
    </w:p>
    <w:p w:rsidR="00477B1D" w:rsidRDefault="00477B1D" w:rsidP="005158A3">
      <w:r>
        <w:rPr>
          <w:noProof/>
          <w:lang w:eastAsia="fr-FR"/>
        </w:rPr>
        <w:drawing>
          <wp:inline distT="0" distB="0" distL="0" distR="0">
            <wp:extent cx="5760720" cy="1325177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2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84" w:rsidRDefault="00720784" w:rsidP="005158A3">
      <w:r>
        <w:rPr>
          <w:noProof/>
          <w:lang w:eastAsia="fr-FR"/>
        </w:rPr>
        <w:drawing>
          <wp:inline distT="0" distB="0" distL="0" distR="0">
            <wp:extent cx="3865803" cy="2133600"/>
            <wp:effectExtent l="19050" t="0" r="1347" b="0"/>
            <wp:docPr id="2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74" cy="21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B1D" w:rsidRDefault="009D3D3F" w:rsidP="009D3D3F">
      <w:pPr>
        <w:spacing w:after="120"/>
      </w:pPr>
      <w:r>
        <w:t>Pour l’utiliser il suffit de taper la commande use, suivie du n° indiqué dans la colonne #, ici 0 :</w:t>
      </w:r>
    </w:p>
    <w:p w:rsidR="009D3D3F" w:rsidRDefault="009D3D3F" w:rsidP="005158A3">
      <w:r>
        <w:rPr>
          <w:noProof/>
          <w:lang w:eastAsia="fr-FR"/>
        </w:rPr>
        <w:drawing>
          <wp:inline distT="0" distB="0" distL="0" distR="0">
            <wp:extent cx="5760720" cy="287383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3F" w:rsidRDefault="009D3D3F" w:rsidP="009D3D3F">
      <w:pPr>
        <w:pStyle w:val="Paragraphedeliste"/>
        <w:numPr>
          <w:ilvl w:val="0"/>
          <w:numId w:val="2"/>
        </w:numPr>
      </w:pPr>
      <w:r>
        <w:t xml:space="preserve">On voit qu’on est alors en mode « utilisation de </w:t>
      </w:r>
      <w:proofErr w:type="spellStart"/>
      <w:r>
        <w:t>slowloris</w:t>
      </w:r>
      <w:proofErr w:type="spellEnd"/>
      <w:r>
        <w:t> »</w:t>
      </w:r>
    </w:p>
    <w:p w:rsidR="009D3D3F" w:rsidRDefault="009D3D3F" w:rsidP="005158A3">
      <w:r>
        <w:t xml:space="preserve">Pour avoir de la documentation sur l’outil, on peut taper la commande : </w:t>
      </w:r>
      <w:r w:rsidRPr="009D3D3F">
        <w:rPr>
          <w:b/>
        </w:rPr>
        <w:t>show options</w:t>
      </w:r>
    </w:p>
    <w:p w:rsidR="009D3D3F" w:rsidRDefault="009D3D3F" w:rsidP="005158A3">
      <w:r>
        <w:rPr>
          <w:noProof/>
          <w:lang w:eastAsia="fr-FR"/>
        </w:rPr>
        <w:lastRenderedPageBreak/>
        <w:drawing>
          <wp:inline distT="0" distB="0" distL="0" distR="0">
            <wp:extent cx="5760720" cy="1894918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84" w:rsidRDefault="00720784" w:rsidP="005158A3"/>
    <w:p w:rsidR="009D3D3F" w:rsidRDefault="009D3D3F" w:rsidP="005158A3">
      <w:r>
        <w:t>On voit, entre autres chose que l’on peut définir le « </w:t>
      </w:r>
      <w:proofErr w:type="spellStart"/>
      <w:r>
        <w:t>remote</w:t>
      </w:r>
      <w:proofErr w:type="spellEnd"/>
      <w:r>
        <w:t xml:space="preserve"> host » avec le mot-clé ou la variable « </w:t>
      </w:r>
      <w:proofErr w:type="spellStart"/>
      <w:r>
        <w:t>rhost</w:t>
      </w:r>
      <w:proofErr w:type="spellEnd"/>
      <w:r>
        <w:t> », ainsi que le « </w:t>
      </w:r>
      <w:proofErr w:type="spellStart"/>
      <w:r>
        <w:t>remote</w:t>
      </w:r>
      <w:proofErr w:type="spellEnd"/>
      <w:r>
        <w:t xml:space="preserve"> port », entre autres choses.</w:t>
      </w:r>
    </w:p>
    <w:p w:rsidR="009D3D3F" w:rsidRDefault="009D3D3F" w:rsidP="005158A3">
      <w:r>
        <w:t>Nous allons définir la cible, mais pas le port puisque par défaut c’est 80.</w:t>
      </w:r>
    </w:p>
    <w:p w:rsidR="009D3D3F" w:rsidRDefault="009D3D3F" w:rsidP="005158A3">
      <w:r>
        <w:rPr>
          <w:noProof/>
          <w:lang w:eastAsia="fr-FR"/>
        </w:rPr>
        <w:drawing>
          <wp:inline distT="0" distB="0" distL="0" distR="0">
            <wp:extent cx="5695950" cy="552450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Pr="008B10FE" w:rsidRDefault="008B10FE" w:rsidP="008B10FE">
      <w:pPr>
        <w:rPr>
          <w:color w:val="00B0F0"/>
        </w:rPr>
      </w:pPr>
      <w:r w:rsidRPr="008B10FE">
        <w:rPr>
          <w:color w:val="00B0F0"/>
        </w:rPr>
        <w:sym w:font="Wingdings" w:char="F03A"/>
      </w:r>
      <w:r>
        <w:rPr>
          <w:color w:val="00B0F0"/>
        </w:rPr>
        <w:t xml:space="preserve"> Insérer v</w:t>
      </w:r>
      <w:r w:rsidRPr="008B10FE">
        <w:rPr>
          <w:color w:val="00B0F0"/>
        </w:rPr>
        <w:t xml:space="preserve">otre </w:t>
      </w:r>
      <w:r>
        <w:rPr>
          <w:color w:val="00B0F0"/>
        </w:rPr>
        <w:t xml:space="preserve">propre </w:t>
      </w:r>
      <w:r w:rsidRPr="008B10FE">
        <w:rPr>
          <w:color w:val="00B0F0"/>
        </w:rPr>
        <w:t>copie d’écran de votre vérification</w:t>
      </w:r>
      <w:r>
        <w:rPr>
          <w:color w:val="00B0F0"/>
        </w:rPr>
        <w:t>, avec l’adresse IP visible</w:t>
      </w:r>
      <w:r w:rsidRPr="008B10FE">
        <w:rPr>
          <w:color w:val="00B0F0"/>
        </w:rPr>
        <w:t> :</w:t>
      </w:r>
    </w:p>
    <w:p w:rsidR="008B10FE" w:rsidRDefault="00720784" w:rsidP="005158A3">
      <w:r>
        <w:rPr>
          <w:noProof/>
          <w:lang w:eastAsia="fr-FR"/>
        </w:rPr>
        <w:drawing>
          <wp:inline distT="0" distB="0" distL="0" distR="0">
            <wp:extent cx="5480050" cy="2609850"/>
            <wp:effectExtent l="19050" t="0" r="6350" b="0"/>
            <wp:docPr id="24" name="Image 15" descr="C:\Users\jboun\AppData\Local\Packages\MicrosoftWindows.Client.CBS_cw5n1h2txyewy\TempState\ScreenClip\{FBC182A9-9248-44DE-B49A-2FE9666E7A38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boun\AppData\Local\Packages\MicrosoftWindows.Client.CBS_cw5n1h2txyewy\TempState\ScreenClip\{FBC182A9-9248-44DE-B49A-2FE9666E7A38}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3F" w:rsidRDefault="009D3D3F" w:rsidP="005158A3">
      <w:pPr>
        <w:rPr>
          <w:b/>
        </w:rPr>
      </w:pPr>
      <w:r>
        <w:t xml:space="preserve">NB : il est possible de vérifier les paramètres définis à tout moment en tapant la commande : </w:t>
      </w:r>
      <w:r w:rsidRPr="009D3D3F">
        <w:rPr>
          <w:b/>
        </w:rPr>
        <w:t>set</w:t>
      </w:r>
    </w:p>
    <w:p w:rsidR="009D3D3F" w:rsidRDefault="009D3D3F" w:rsidP="005158A3">
      <w:r>
        <w:rPr>
          <w:noProof/>
          <w:lang w:eastAsia="fr-FR"/>
        </w:rPr>
        <w:lastRenderedPageBreak/>
        <w:drawing>
          <wp:inline distT="0" distB="0" distL="0" distR="0">
            <wp:extent cx="5760720" cy="2820189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Pr="008B10FE" w:rsidRDefault="008B10FE" w:rsidP="008B10FE">
      <w:pPr>
        <w:rPr>
          <w:color w:val="00B0F0"/>
        </w:rPr>
      </w:pPr>
      <w:r w:rsidRPr="008B10FE">
        <w:rPr>
          <w:color w:val="00B0F0"/>
        </w:rPr>
        <w:sym w:font="Wingdings" w:char="F03A"/>
      </w:r>
      <w:r>
        <w:rPr>
          <w:color w:val="00B0F0"/>
        </w:rPr>
        <w:t xml:space="preserve"> Insérer v</w:t>
      </w:r>
      <w:r w:rsidRPr="008B10FE">
        <w:rPr>
          <w:color w:val="00B0F0"/>
        </w:rPr>
        <w:t xml:space="preserve">otre </w:t>
      </w:r>
      <w:r>
        <w:rPr>
          <w:color w:val="00B0F0"/>
        </w:rPr>
        <w:t xml:space="preserve">propre </w:t>
      </w:r>
      <w:r w:rsidRPr="008B10FE">
        <w:rPr>
          <w:color w:val="00B0F0"/>
        </w:rPr>
        <w:t>copie d’écran de votre vérification</w:t>
      </w:r>
      <w:r>
        <w:rPr>
          <w:color w:val="00B0F0"/>
        </w:rPr>
        <w:t>, avec l’adresse IP visible</w:t>
      </w:r>
      <w:r w:rsidRPr="008B10FE">
        <w:rPr>
          <w:color w:val="00B0F0"/>
        </w:rPr>
        <w:t> :</w:t>
      </w:r>
    </w:p>
    <w:p w:rsidR="008B10FE" w:rsidRDefault="00870A5D" w:rsidP="005158A3">
      <w:r>
        <w:rPr>
          <w:noProof/>
          <w:lang w:eastAsia="fr-FR"/>
        </w:rPr>
        <w:drawing>
          <wp:inline distT="0" distB="0" distL="0" distR="0">
            <wp:extent cx="3657600" cy="2210400"/>
            <wp:effectExtent l="19050" t="0" r="0" b="0"/>
            <wp:docPr id="26" name="Image 16" descr="C:\Users\jboun\AppData\Local\Packages\MicrosoftWindows.Client.CBS_cw5n1h2txyewy\TempState\ScreenClip\{3FEB6AD8-1D9D-4F2A-901F-56BCEF75562E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boun\AppData\Local\Packages\MicrosoftWindows.Client.CBS_cw5n1h2txyewy\TempState\ScreenClip\{3FEB6AD8-1D9D-4F2A-901F-56BCEF75562E}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61" cy="22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3F" w:rsidRDefault="009D3D3F" w:rsidP="009D3D3F">
      <w:pPr>
        <w:spacing w:after="120"/>
      </w:pPr>
      <w:r>
        <w:t xml:space="preserve">Pour lancer « l’exploit » avec ces paramètres, autrement dit pour lancer l’attaque, rien de plus simple, on tape tout simplement la commande : </w:t>
      </w:r>
      <w:proofErr w:type="spellStart"/>
      <w:r w:rsidRPr="009D3D3F">
        <w:rPr>
          <w:b/>
        </w:rPr>
        <w:t>run</w:t>
      </w:r>
      <w:proofErr w:type="spellEnd"/>
      <w:r>
        <w:t>.</w:t>
      </w:r>
    </w:p>
    <w:p w:rsidR="009D3D3F" w:rsidRDefault="009D3D3F" w:rsidP="005158A3">
      <w:r>
        <w:rPr>
          <w:noProof/>
          <w:lang w:eastAsia="fr-FR"/>
        </w:rPr>
        <w:drawing>
          <wp:inline distT="0" distB="0" distL="0" distR="0">
            <wp:extent cx="5760720" cy="925240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Pr="008B10FE" w:rsidRDefault="008B10FE" w:rsidP="008B10FE">
      <w:pPr>
        <w:rPr>
          <w:color w:val="00B0F0"/>
        </w:rPr>
      </w:pPr>
      <w:r w:rsidRPr="008B10FE">
        <w:rPr>
          <w:color w:val="00B0F0"/>
        </w:rPr>
        <w:sym w:font="Wingdings" w:char="F03A"/>
      </w:r>
      <w:r>
        <w:rPr>
          <w:color w:val="00B0F0"/>
        </w:rPr>
        <w:t xml:space="preserve"> Insérer v</w:t>
      </w:r>
      <w:r w:rsidRPr="008B10FE">
        <w:rPr>
          <w:color w:val="00B0F0"/>
        </w:rPr>
        <w:t xml:space="preserve">otre </w:t>
      </w:r>
      <w:r>
        <w:rPr>
          <w:color w:val="00B0F0"/>
        </w:rPr>
        <w:t xml:space="preserve">propre </w:t>
      </w:r>
      <w:r w:rsidRPr="008B10FE">
        <w:rPr>
          <w:color w:val="00B0F0"/>
        </w:rPr>
        <w:t>copie d’écran de votre vérification</w:t>
      </w:r>
      <w:r>
        <w:rPr>
          <w:color w:val="00B0F0"/>
        </w:rPr>
        <w:t>, avec l’adresse IP visible</w:t>
      </w:r>
      <w:r w:rsidRPr="008B10FE">
        <w:rPr>
          <w:color w:val="00B0F0"/>
        </w:rPr>
        <w:t> :</w:t>
      </w:r>
    </w:p>
    <w:p w:rsidR="008B10FE" w:rsidRDefault="004E330D" w:rsidP="005158A3">
      <w:r>
        <w:rPr>
          <w:noProof/>
          <w:lang w:eastAsia="fr-FR"/>
        </w:rPr>
        <w:drawing>
          <wp:inline distT="0" distB="0" distL="0" distR="0">
            <wp:extent cx="3086100" cy="908050"/>
            <wp:effectExtent l="19050" t="0" r="0" b="0"/>
            <wp:docPr id="27" name="Image 17" descr="C:\Users\jboun\AppData\Local\Packages\MicrosoftWindows.Client.CBS_cw5n1h2txyewy\TempState\ScreenClip\{38347ED5-093C-4446-97F1-E1D69427E41D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boun\AppData\Local\Packages\MicrosoftWindows.Client.CBS_cw5n1h2txyewy\TempState\ScreenClip\{38347ED5-093C-4446-97F1-E1D69427E41D}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3F" w:rsidRDefault="009D3D3F" w:rsidP="009D3D3F">
      <w:pPr>
        <w:spacing w:after="120"/>
      </w:pPr>
      <w:r>
        <w:t>L’outil lance des « slaves » de 150 demandes de connexion TCP à intervalle régulier :</w:t>
      </w:r>
    </w:p>
    <w:p w:rsidR="009D3D3F" w:rsidRDefault="009D3D3F" w:rsidP="005158A3">
      <w:r>
        <w:rPr>
          <w:noProof/>
          <w:lang w:eastAsia="fr-FR"/>
        </w:rPr>
        <w:lastRenderedPageBreak/>
        <w:drawing>
          <wp:inline distT="0" distB="0" distL="0" distR="0">
            <wp:extent cx="5760720" cy="1167789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3F" w:rsidRDefault="009D3D3F" w:rsidP="005158A3">
      <w:r>
        <w:t xml:space="preserve">Vous pouvez le vérifier en lançant une capture </w:t>
      </w:r>
      <w:proofErr w:type="spellStart"/>
      <w:r>
        <w:t>wireshark</w:t>
      </w:r>
      <w:proofErr w:type="spellEnd"/>
      <w:r>
        <w:t> :</w:t>
      </w:r>
    </w:p>
    <w:p w:rsidR="009D3D3F" w:rsidRDefault="00EC3BEB" w:rsidP="005158A3">
      <w:r>
        <w:rPr>
          <w:noProof/>
          <w:lang w:eastAsia="fr-FR"/>
        </w:rPr>
        <w:pict>
          <v:rect id="_x0000_s1027" style="position:absolute;margin-left:13.15pt;margin-top:118.65pt;width:398pt;height:44pt;z-index:251660288" filled="f" strokecolor="red" strokeweight="4.5pt"/>
        </w:pict>
      </w:r>
      <w:r w:rsidR="009D3D3F">
        <w:rPr>
          <w:noProof/>
          <w:lang w:eastAsia="fr-FR"/>
        </w:rPr>
        <w:drawing>
          <wp:inline distT="0" distB="0" distL="0" distR="0">
            <wp:extent cx="5760720" cy="2519570"/>
            <wp:effectExtent l="1905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Default="008B10FE" w:rsidP="008B10FE">
      <w:pPr>
        <w:rPr>
          <w:color w:val="00B0F0"/>
        </w:rPr>
      </w:pPr>
      <w:r w:rsidRPr="008B10FE">
        <w:rPr>
          <w:color w:val="00B0F0"/>
        </w:rPr>
        <w:sym w:font="Wingdings" w:char="F03A"/>
      </w:r>
      <w:r>
        <w:rPr>
          <w:color w:val="00B0F0"/>
        </w:rPr>
        <w:t xml:space="preserve"> Insérer v</w:t>
      </w:r>
      <w:r w:rsidRPr="008B10FE">
        <w:rPr>
          <w:color w:val="00B0F0"/>
        </w:rPr>
        <w:t xml:space="preserve">otre </w:t>
      </w:r>
      <w:r>
        <w:rPr>
          <w:color w:val="00B0F0"/>
        </w:rPr>
        <w:t xml:space="preserve">propre </w:t>
      </w:r>
      <w:r w:rsidRPr="008B10FE">
        <w:rPr>
          <w:color w:val="00B0F0"/>
        </w:rPr>
        <w:t>copie d’écran de votre vérification</w:t>
      </w:r>
      <w:r>
        <w:rPr>
          <w:color w:val="00B0F0"/>
        </w:rPr>
        <w:t>, avec l’adresse IP visible</w:t>
      </w:r>
      <w:r w:rsidR="002D5105">
        <w:rPr>
          <w:color w:val="00B0F0"/>
        </w:rPr>
        <w:t xml:space="preserve"> et identifier les demandes de synchronisation TCP pour les mettre en évidence</w:t>
      </w:r>
      <w:r w:rsidRPr="008B10FE">
        <w:rPr>
          <w:color w:val="00B0F0"/>
        </w:rPr>
        <w:t> :</w:t>
      </w:r>
    </w:p>
    <w:p w:rsidR="004E330D" w:rsidRPr="008B10FE" w:rsidRDefault="004E330D" w:rsidP="008B10FE">
      <w:pPr>
        <w:rPr>
          <w:color w:val="00B0F0"/>
        </w:rPr>
      </w:pPr>
      <w:r>
        <w:rPr>
          <w:noProof/>
          <w:color w:val="00B0F0"/>
          <w:lang w:eastAsia="fr-FR"/>
        </w:rPr>
        <w:drawing>
          <wp:inline distT="0" distB="0" distL="0" distR="0">
            <wp:extent cx="2483246" cy="1885950"/>
            <wp:effectExtent l="19050" t="0" r="0" b="0"/>
            <wp:docPr id="30" name="Image 19" descr="C:\Users\jboun\AppData\Local\Packages\MicrosoftWindows.Client.CBS_cw5n1h2txyewy\TempState\ScreenClip\{C1B94A0A-E580-475C-8B9C-01B700182A47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boun\AppData\Local\Packages\MicrosoftWindows.Client.CBS_cw5n1h2txyewy\TempState\ScreenClip\{C1B94A0A-E580-475C-8B9C-01B700182A47}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4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Default="004E330D" w:rsidP="005158A3">
      <w:r>
        <w:rPr>
          <w:noProof/>
          <w:lang w:eastAsia="fr-FR"/>
        </w:rPr>
        <w:drawing>
          <wp:inline distT="0" distB="0" distL="0" distR="0">
            <wp:extent cx="4734868" cy="1885950"/>
            <wp:effectExtent l="19050" t="0" r="8582" b="0"/>
            <wp:docPr id="29" name="Image 18" descr="C:\Users\jboun\AppData\Local\Packages\MicrosoftWindows.Client.CBS_cw5n1h2txyewy\TempState\ScreenClip\{9677685E-C48C-40B9-ACE0-6FCBEE29491F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boun\AppData\Local\Packages\MicrosoftWindows.Client.CBS_cw5n1h2txyewy\TempState\ScreenClip\{9677685E-C48C-40B9-ACE0-6FCBEE29491F}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20" cy="189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3F" w:rsidRDefault="009D3D3F" w:rsidP="005158A3">
      <w:r>
        <w:lastRenderedPageBreak/>
        <w:t>Vous pouvez vérifier, depuis votre poste de travail, que votre site n’est plus accessible :</w:t>
      </w:r>
    </w:p>
    <w:p w:rsidR="00585D1D" w:rsidRDefault="00EC3BEB">
      <w:r>
        <w:rPr>
          <w:noProof/>
          <w:lang w:eastAsia="fr-FR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8" type="#_x0000_t48" style="position:absolute;margin-left:79.15pt;margin-top:62.8pt;width:181.5pt;height:37.5pt;z-index:251661312" adj="-7021,-25632,-3844,5184,-714,5184,-7021,-25632">
            <v:textbox>
              <w:txbxContent>
                <w:p w:rsidR="00885D74" w:rsidRDefault="00885D74">
                  <w:r>
                    <w:t>La page ne s’affiche pas et le sablier tourne !</w:t>
                  </w:r>
                </w:p>
              </w:txbxContent>
            </v:textbox>
          </v:shape>
        </w:pict>
      </w:r>
      <w:r w:rsidR="00585D1D">
        <w:rPr>
          <w:noProof/>
          <w:lang w:eastAsia="fr-FR"/>
        </w:rPr>
        <w:drawing>
          <wp:inline distT="0" distB="0" distL="0" distR="0">
            <wp:extent cx="5760720" cy="34540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0FE" w:rsidRPr="008B10FE" w:rsidRDefault="008B10FE" w:rsidP="008B10FE">
      <w:pPr>
        <w:rPr>
          <w:color w:val="00B0F0"/>
        </w:rPr>
      </w:pPr>
      <w:r w:rsidRPr="008B10FE">
        <w:rPr>
          <w:color w:val="00B0F0"/>
        </w:rPr>
        <w:sym w:font="Wingdings" w:char="F03A"/>
      </w:r>
      <w:r>
        <w:rPr>
          <w:color w:val="00B0F0"/>
        </w:rPr>
        <w:t xml:space="preserve"> Insérer v</w:t>
      </w:r>
      <w:r w:rsidRPr="008B10FE">
        <w:rPr>
          <w:color w:val="00B0F0"/>
        </w:rPr>
        <w:t xml:space="preserve">otre </w:t>
      </w:r>
      <w:r>
        <w:rPr>
          <w:color w:val="00B0F0"/>
        </w:rPr>
        <w:t xml:space="preserve">propre </w:t>
      </w:r>
      <w:r w:rsidRPr="008B10FE">
        <w:rPr>
          <w:color w:val="00B0F0"/>
        </w:rPr>
        <w:t>copie d’écran de votre vérification</w:t>
      </w:r>
      <w:r>
        <w:rPr>
          <w:color w:val="00B0F0"/>
        </w:rPr>
        <w:t>, avec l’adresse IP visible et le sablier visible</w:t>
      </w:r>
      <w:r w:rsidRPr="008B10FE">
        <w:rPr>
          <w:color w:val="00B0F0"/>
        </w:rPr>
        <w:t> :</w:t>
      </w:r>
    </w:p>
    <w:p w:rsidR="008B10FE" w:rsidRDefault="002C3FF2">
      <w:r>
        <w:rPr>
          <w:noProof/>
          <w:lang w:eastAsia="fr-FR"/>
        </w:rPr>
        <w:drawing>
          <wp:inline distT="0" distB="0" distL="0" distR="0">
            <wp:extent cx="5080000" cy="2012950"/>
            <wp:effectExtent l="19050" t="0" r="6350" b="0"/>
            <wp:docPr id="32" name="Image 20" descr="C:\Users\jboun\AppData\Local\Packages\MicrosoftWindows.Client.CBS_cw5n1h2txyewy\TempState\ScreenClip\{14CA7747-20CC-454E-AE4A-963B127C72FA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boun\AppData\Local\Packages\MicrosoftWindows.Client.CBS_cw5n1h2txyewy\TempState\ScreenClip\{14CA7747-20CC-454E-AE4A-963B127C72FA}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F2" w:rsidRDefault="002C3FF2"/>
    <w:p w:rsidR="002C3FF2" w:rsidRDefault="002C3FF2"/>
    <w:p w:rsidR="002C3FF2" w:rsidRDefault="002C3FF2"/>
    <w:p w:rsidR="002C3FF2" w:rsidRDefault="002C3FF2"/>
    <w:p w:rsidR="002C3FF2" w:rsidRDefault="002C3FF2"/>
    <w:p w:rsidR="002C3FF2" w:rsidRDefault="002C3FF2"/>
    <w:p w:rsidR="009D3D3F" w:rsidRDefault="009D3D3F">
      <w:r>
        <w:lastRenderedPageBreak/>
        <w:t>NB : Il peut arriver qu’une seule attaque ne suffise pas, notamment si votre serveur web a des ressources suffisantes pour supporter le nombre de connexions.</w:t>
      </w:r>
    </w:p>
    <w:p w:rsidR="009D3D3F" w:rsidRDefault="009D3D3F">
      <w:r>
        <w:t>A ce moment là ouvrez une 2</w:t>
      </w:r>
      <w:r w:rsidRPr="009D3D3F">
        <w:rPr>
          <w:vertAlign w:val="superscript"/>
        </w:rPr>
        <w:t>ème</w:t>
      </w:r>
      <w:r>
        <w:t xml:space="preserve"> instance de METASPLOIT sur KALI et lancer une 2</w:t>
      </w:r>
      <w:r w:rsidRPr="009D3D3F">
        <w:rPr>
          <w:vertAlign w:val="superscript"/>
        </w:rPr>
        <w:t>ème</w:t>
      </w:r>
      <w:r>
        <w:t xml:space="preserve"> attaque simultanément sur votre machine.</w:t>
      </w:r>
    </w:p>
    <w:p w:rsidR="009D3D3F" w:rsidRDefault="009D3D3F">
      <w:r>
        <w:rPr>
          <w:noProof/>
          <w:lang w:eastAsia="fr-FR"/>
        </w:rPr>
        <w:drawing>
          <wp:inline distT="0" distB="0" distL="0" distR="0">
            <wp:extent cx="5760720" cy="2502737"/>
            <wp:effectExtent l="19050" t="0" r="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D3F" w:rsidRDefault="009D3D3F" w:rsidP="009D3D3F">
      <w:pPr>
        <w:pStyle w:val="Paragraphedeliste"/>
        <w:numPr>
          <w:ilvl w:val="0"/>
          <w:numId w:val="2"/>
        </w:numPr>
      </w:pPr>
      <w:r>
        <w:t>Ci-dessus 2 attaques simultanées sont en cours.</w:t>
      </w:r>
    </w:p>
    <w:p w:rsidR="00B81BA0" w:rsidRDefault="00B81BA0" w:rsidP="00B81BA0">
      <w:pPr>
        <w:ind w:left="360"/>
      </w:pPr>
      <w:r>
        <w:rPr>
          <w:noProof/>
          <w:lang w:eastAsia="fr-FR"/>
        </w:rPr>
        <w:drawing>
          <wp:inline distT="0" distB="0" distL="0" distR="0">
            <wp:extent cx="5760720" cy="2387217"/>
            <wp:effectExtent l="19050" t="0" r="0" b="0"/>
            <wp:docPr id="33" name="Image 21" descr="C:\Users\jboun\AppData\Local\Packages\MicrosoftWindows.Client.CBS_cw5n1h2txyewy\TempState\ScreenClip\{A232C027-850A-4DED-BF6B-8874D898C505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boun\AppData\Local\Packages\MicrosoftWindows.Client.CBS_cw5n1h2txyewy\TempState\ScreenClip\{A232C027-850A-4DED-BF6B-8874D898C505}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A0" w:rsidRPr="002526D0" w:rsidRDefault="00B81BA0" w:rsidP="00B81BA0">
      <w:pPr>
        <w:pStyle w:val="Paragraphedeliste"/>
        <w:numPr>
          <w:ilvl w:val="0"/>
          <w:numId w:val="3"/>
        </w:numPr>
        <w:rPr>
          <w:b/>
          <w:color w:val="FF0000"/>
          <w:u w:val="single"/>
        </w:rPr>
      </w:pPr>
      <w:r w:rsidRPr="002526D0">
        <w:rPr>
          <w:b/>
          <w:color w:val="FF0000"/>
          <w:u w:val="single"/>
        </w:rPr>
        <w:t xml:space="preserve">Cela a marche à partir de deux </w:t>
      </w:r>
      <w:r w:rsidR="00360464" w:rsidRPr="002526D0">
        <w:rPr>
          <w:b/>
          <w:color w:val="FF0000"/>
          <w:u w:val="single"/>
        </w:rPr>
        <w:t>fenêtres</w:t>
      </w:r>
      <w:r w:rsidRPr="002526D0">
        <w:rPr>
          <w:b/>
          <w:color w:val="FF0000"/>
          <w:u w:val="single"/>
        </w:rPr>
        <w:t xml:space="preserve"> </w:t>
      </w:r>
      <w:r w:rsidR="002526D0" w:rsidRPr="002526D0">
        <w:rPr>
          <w:b/>
          <w:color w:val="FF0000"/>
          <w:u w:val="single"/>
        </w:rPr>
        <w:t>d’attaque.</w:t>
      </w:r>
    </w:p>
    <w:p w:rsidR="009D3D3F" w:rsidRDefault="009D3D3F" w:rsidP="009D3D3F">
      <w:r>
        <w:t>NB : On peut alors parler de DDOS (</w:t>
      </w:r>
      <w:proofErr w:type="spellStart"/>
      <w:r>
        <w:t>Distributed</w:t>
      </w:r>
      <w:proofErr w:type="spellEnd"/>
      <w:r>
        <w:t xml:space="preserve"> </w:t>
      </w:r>
      <w:proofErr w:type="spellStart"/>
      <w:r>
        <w:t>Den</w:t>
      </w:r>
      <w:r w:rsidR="00A818A2">
        <w:t>ial</w:t>
      </w:r>
      <w:proofErr w:type="spellEnd"/>
      <w:r w:rsidR="00A818A2">
        <w:t>-</w:t>
      </w:r>
      <w:r>
        <w:t>Of</w:t>
      </w:r>
      <w:r w:rsidR="00A818A2">
        <w:t>-</w:t>
      </w:r>
      <w:r>
        <w:t>Service</w:t>
      </w:r>
      <w:r w:rsidR="00A818A2">
        <w:t xml:space="preserve"> </w:t>
      </w:r>
      <w:proofErr w:type="spellStart"/>
      <w:r w:rsidR="00A818A2">
        <w:t>Attack</w:t>
      </w:r>
      <w:proofErr w:type="spellEnd"/>
      <w:r>
        <w:t xml:space="preserve">), même si normalement les attaques sont lancées de plusieurs </w:t>
      </w:r>
      <w:r w:rsidR="002D5105">
        <w:t>machines</w:t>
      </w:r>
      <w:r>
        <w:t xml:space="preserve"> distinct</w:t>
      </w:r>
      <w:r w:rsidR="002D5105">
        <w:t>e</w:t>
      </w:r>
      <w:r>
        <w:t>s.</w:t>
      </w:r>
    </w:p>
    <w:p w:rsidR="009D3D3F" w:rsidRDefault="009D3D3F" w:rsidP="009D3D3F">
      <w:r>
        <w:t>Vous devriez constater</w:t>
      </w:r>
      <w:r w:rsidR="00937F3E">
        <w:t xml:space="preserve"> que l’accès à la page est difficile, et si toutefois le formulaire s’affiche, la validation prend du temps, comme on le voit ci-dessous, avec le sablier qui tourne :</w:t>
      </w:r>
    </w:p>
    <w:p w:rsidR="00585D1D" w:rsidRDefault="00937F3E">
      <w:r>
        <w:rPr>
          <w:noProof/>
          <w:lang w:eastAsia="fr-FR"/>
        </w:rPr>
        <w:lastRenderedPageBreak/>
        <w:drawing>
          <wp:inline distT="0" distB="0" distL="0" distR="0">
            <wp:extent cx="5760720" cy="1507626"/>
            <wp:effectExtent l="1905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1D" w:rsidRDefault="00937F3E">
      <w:r>
        <w:t>Après quelques secondes</w:t>
      </w:r>
      <w:r w:rsidR="002D5105">
        <w:t xml:space="preserve"> (</w:t>
      </w:r>
      <w:r>
        <w:t>ou minutes</w:t>
      </w:r>
      <w:r w:rsidR="002D5105">
        <w:t>)</w:t>
      </w:r>
      <w:r>
        <w:t>, vous aurez peut</w:t>
      </w:r>
      <w:r w:rsidR="002D5105">
        <w:t>-</w:t>
      </w:r>
      <w:r>
        <w:t>être la validation :</w:t>
      </w:r>
    </w:p>
    <w:p w:rsidR="00937F3E" w:rsidRDefault="00937F3E">
      <w:r>
        <w:rPr>
          <w:noProof/>
          <w:lang w:eastAsia="fr-FR"/>
        </w:rPr>
        <w:drawing>
          <wp:inline distT="0" distB="0" distL="0" distR="0">
            <wp:extent cx="5760720" cy="1507626"/>
            <wp:effectExtent l="1905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1D" w:rsidRDefault="00937F3E">
      <w:r>
        <w:t>NB : Souvent l’attaque fonctionne bien au début, puis s’atténue ensuite. Vous pouvez interrompre l’attaque (avec CTRL-C – une ou plusieurs fois) puis la relancer, comme le montre la copie d’écran ci-après :</w:t>
      </w:r>
    </w:p>
    <w:p w:rsidR="00937F3E" w:rsidRDefault="00EC3BEB">
      <w:r>
        <w:rPr>
          <w:noProof/>
          <w:lang w:eastAsia="fr-FR"/>
        </w:rPr>
        <w:pict>
          <v:shape id="_x0000_s1030" type="#_x0000_t48" style="position:absolute;margin-left:264.15pt;margin-top:219.15pt;width:181.5pt;height:37.5pt;z-index:251663360" adj="-7676,14976,-4171,5184,-714,5184,-7021,-25632" strokecolor="yellow">
            <v:stroke startarrow="block"/>
            <v:textbox>
              <w:txbxContent>
                <w:p w:rsidR="00885D74" w:rsidRDefault="00885D74" w:rsidP="00937F3E">
                  <w:r>
                    <w:t>Puis on a redémarré l’attaque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fr-FR"/>
        </w:rPr>
        <w:pict>
          <v:shape id="_x0000_s1029" type="#_x0000_t48" style="position:absolute;margin-left:223.15pt;margin-top:157.65pt;width:181.5pt;height:37.5pt;z-index:251662336" adj="-22612,28800,-11580,5184,-714,5184,-7021,-25632" strokecolor="yellow">
            <v:stroke startarrow="block"/>
            <v:textbox>
              <w:txbxContent>
                <w:p w:rsidR="00885D74" w:rsidRDefault="00885D74" w:rsidP="00937F3E">
                  <w:r>
                    <w:t>Ici on voit qu’on a interrompu l’attaque avec 2 CTRL+C</w:t>
                  </w:r>
                </w:p>
              </w:txbxContent>
            </v:textbox>
            <o:callout v:ext="edit" minusy="t"/>
          </v:shape>
        </w:pict>
      </w:r>
      <w:r w:rsidR="00937F3E">
        <w:rPr>
          <w:noProof/>
          <w:lang w:eastAsia="fr-FR"/>
        </w:rPr>
        <w:drawing>
          <wp:inline distT="0" distB="0" distL="0" distR="0">
            <wp:extent cx="5760720" cy="4164742"/>
            <wp:effectExtent l="1905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88" w:rsidRDefault="00B66DFC">
      <w:r>
        <w:rPr>
          <w:noProof/>
          <w:lang w:eastAsia="fr-FR"/>
        </w:rPr>
        <w:lastRenderedPageBreak/>
        <w:drawing>
          <wp:inline distT="0" distB="0" distL="0" distR="0">
            <wp:extent cx="4677875" cy="2260600"/>
            <wp:effectExtent l="19050" t="0" r="8425" b="0"/>
            <wp:docPr id="35" name="Image 22" descr="C:\Users\jboun\AppData\Local\Packages\MicrosoftWindows.Client.CBS_cw5n1h2txyewy\TempState\ScreenClip\{F18A39C9-87AD-4870-B243-588A29E3A2C8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boun\AppData\Local\Packages\MicrosoftWindows.Client.CBS_cw5n1h2txyewy\TempState\ScreenClip\{F18A39C9-87AD-4870-B243-588A29E3A2C8}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29" cy="226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E7" w:rsidRPr="002526D0" w:rsidRDefault="005F6FE7" w:rsidP="005F6FE7">
      <w:pPr>
        <w:pStyle w:val="Paragraphedeliste"/>
        <w:numPr>
          <w:ilvl w:val="0"/>
          <w:numId w:val="3"/>
        </w:numPr>
        <w:rPr>
          <w:b/>
          <w:color w:val="FF0000"/>
          <w:u w:val="single"/>
        </w:rPr>
      </w:pPr>
      <w:r w:rsidRPr="002526D0">
        <w:rPr>
          <w:b/>
          <w:color w:val="FF0000"/>
          <w:u w:val="single"/>
        </w:rPr>
        <w:t>Effectivement quand on lance l’</w:t>
      </w:r>
      <w:r w:rsidR="002526D0" w:rsidRPr="002526D0">
        <w:rPr>
          <w:b/>
          <w:color w:val="FF0000"/>
          <w:u w:val="single"/>
        </w:rPr>
        <w:t>attaque</w:t>
      </w:r>
      <w:r w:rsidRPr="002526D0">
        <w:rPr>
          <w:b/>
          <w:color w:val="FF0000"/>
          <w:u w:val="single"/>
        </w:rPr>
        <w:t xml:space="preserve"> cela fonction mais sur une duré court mais le site reste indisponible durant une dure </w:t>
      </w:r>
      <w:r w:rsidR="002526D0" w:rsidRPr="002526D0">
        <w:rPr>
          <w:b/>
          <w:color w:val="FF0000"/>
          <w:u w:val="single"/>
        </w:rPr>
        <w:t>approximatif</w:t>
      </w:r>
      <w:r w:rsidRPr="002526D0">
        <w:rPr>
          <w:b/>
          <w:color w:val="FF0000"/>
          <w:u w:val="single"/>
        </w:rPr>
        <w:t xml:space="preserve"> de 10s</w:t>
      </w:r>
    </w:p>
    <w:p w:rsidR="00AE5788" w:rsidRDefault="00AE5788">
      <w:r>
        <w:t xml:space="preserve">Pour plus d’information sur </w:t>
      </w:r>
      <w:r w:rsidR="002D5105">
        <w:t xml:space="preserve">le fonctionnement de </w:t>
      </w:r>
      <w:r>
        <w:t>SLOWLORIS, vous pouvez visualiser la vidéo suivante :</w:t>
      </w:r>
    </w:p>
    <w:p w:rsidR="00AE5788" w:rsidRDefault="00EC3BEB">
      <w:hyperlink r:id="rId58" w:history="1">
        <w:r w:rsidR="00AE5788" w:rsidRPr="002B1FC5">
          <w:rPr>
            <w:rStyle w:val="Lienhypertexte"/>
          </w:rPr>
          <w:t>https://www.youtube.com/watch?v=ELLI1honGh8</w:t>
        </w:r>
      </w:hyperlink>
    </w:p>
    <w:p w:rsidR="002D5105" w:rsidRDefault="002D5105"/>
    <w:p w:rsidR="00AE5788" w:rsidRPr="002D5105" w:rsidRDefault="002D5105" w:rsidP="002D5105">
      <w:pPr>
        <w:tabs>
          <w:tab w:val="left" w:pos="2050"/>
        </w:tabs>
      </w:pPr>
      <w:r>
        <w:tab/>
      </w:r>
    </w:p>
    <w:sectPr w:rsidR="00AE5788" w:rsidRPr="002D5105" w:rsidSect="00917698"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D74" w:rsidRDefault="00885D74" w:rsidP="002D5105">
      <w:pPr>
        <w:spacing w:after="0" w:line="240" w:lineRule="auto"/>
      </w:pPr>
      <w:r>
        <w:separator/>
      </w:r>
    </w:p>
  </w:endnote>
  <w:endnote w:type="continuationSeparator" w:id="0">
    <w:p w:rsidR="00885D74" w:rsidRDefault="00885D74" w:rsidP="002D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D74" w:rsidRPr="002D5105" w:rsidRDefault="00885D74" w:rsidP="002D5105">
    <w:pPr>
      <w:pStyle w:val="Pieddepag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ascii="Arial" w:hAnsi="Arial" w:cs="Arial"/>
        <w:sz w:val="20"/>
      </w:rPr>
    </w:pPr>
    <w:r w:rsidRPr="002D5105">
      <w:rPr>
        <w:rFonts w:ascii="Arial" w:hAnsi="Arial" w:cs="Arial"/>
        <w:sz w:val="20"/>
      </w:rPr>
      <w:t>DD@LMD</w:t>
    </w:r>
    <w:r w:rsidRPr="002D5105">
      <w:rPr>
        <w:rFonts w:ascii="Arial" w:hAnsi="Arial" w:cs="Arial"/>
        <w:sz w:val="20"/>
      </w:rPr>
      <w:tab/>
      <w:t>Découverte de l’attaque par déni de service</w:t>
    </w:r>
    <w:r w:rsidRPr="002D5105">
      <w:rPr>
        <w:rFonts w:ascii="Arial" w:hAnsi="Arial" w:cs="Arial"/>
        <w:sz w:val="20"/>
      </w:rPr>
      <w:tab/>
      <w:t xml:space="preserve">Page </w:t>
    </w:r>
    <w:r w:rsidRPr="002D5105">
      <w:rPr>
        <w:rFonts w:ascii="Arial" w:hAnsi="Arial" w:cs="Arial"/>
        <w:sz w:val="20"/>
      </w:rPr>
      <w:fldChar w:fldCharType="begin"/>
    </w:r>
    <w:r w:rsidRPr="002D5105">
      <w:rPr>
        <w:rFonts w:ascii="Arial" w:hAnsi="Arial" w:cs="Arial"/>
        <w:sz w:val="20"/>
      </w:rPr>
      <w:instrText xml:space="preserve"> PAGE   \* MERGEFORMAT </w:instrText>
    </w:r>
    <w:r w:rsidRPr="002D5105">
      <w:rPr>
        <w:rFonts w:ascii="Arial" w:hAnsi="Arial" w:cs="Arial"/>
        <w:sz w:val="20"/>
      </w:rPr>
      <w:fldChar w:fldCharType="separate"/>
    </w:r>
    <w:r w:rsidR="00360464">
      <w:rPr>
        <w:rFonts w:ascii="Arial" w:hAnsi="Arial" w:cs="Arial"/>
        <w:noProof/>
        <w:sz w:val="20"/>
      </w:rPr>
      <w:t>14</w:t>
    </w:r>
    <w:r w:rsidRPr="002D5105">
      <w:rPr>
        <w:rFonts w:ascii="Arial" w:hAnsi="Arial" w:cs="Arial"/>
        <w:sz w:val="20"/>
      </w:rPr>
      <w:fldChar w:fldCharType="end"/>
    </w:r>
    <w:r w:rsidRPr="002D5105">
      <w:rPr>
        <w:rFonts w:ascii="Arial" w:hAnsi="Arial" w:cs="Arial"/>
        <w:sz w:val="20"/>
      </w:rPr>
      <w:t>/</w:t>
    </w:r>
    <w:fldSimple w:instr=" NUMPAGES   \* MERGEFORMAT ">
      <w:r w:rsidR="00360464" w:rsidRPr="00360464">
        <w:rPr>
          <w:rFonts w:ascii="Arial" w:hAnsi="Arial" w:cs="Arial"/>
          <w:noProof/>
          <w:sz w:val="20"/>
        </w:rPr>
        <w:t>16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D74" w:rsidRDefault="00885D74" w:rsidP="002D5105">
      <w:pPr>
        <w:spacing w:after="0" w:line="240" w:lineRule="auto"/>
      </w:pPr>
      <w:r>
        <w:separator/>
      </w:r>
    </w:p>
  </w:footnote>
  <w:footnote w:type="continuationSeparator" w:id="0">
    <w:p w:rsidR="00885D74" w:rsidRDefault="00885D74" w:rsidP="002D5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D7F99"/>
    <w:multiLevelType w:val="hybridMultilevel"/>
    <w:tmpl w:val="D5B41BE2"/>
    <w:lvl w:ilvl="0" w:tplc="7084EE4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8F26F5"/>
    <w:multiLevelType w:val="hybridMultilevel"/>
    <w:tmpl w:val="AD9270C0"/>
    <w:lvl w:ilvl="0" w:tplc="937C9E2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371C0C"/>
    <w:multiLevelType w:val="hybridMultilevel"/>
    <w:tmpl w:val="48F2E6EC"/>
    <w:lvl w:ilvl="0" w:tplc="54A0DD3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5D1D"/>
    <w:rsid w:val="000223CE"/>
    <w:rsid w:val="0022180F"/>
    <w:rsid w:val="002526D0"/>
    <w:rsid w:val="0025405E"/>
    <w:rsid w:val="00272D72"/>
    <w:rsid w:val="002C3FF2"/>
    <w:rsid w:val="002D5105"/>
    <w:rsid w:val="00360464"/>
    <w:rsid w:val="00447FF0"/>
    <w:rsid w:val="00477B1D"/>
    <w:rsid w:val="004E330D"/>
    <w:rsid w:val="005158A3"/>
    <w:rsid w:val="00585D1D"/>
    <w:rsid w:val="005B2DA3"/>
    <w:rsid w:val="005F6FE7"/>
    <w:rsid w:val="006958A0"/>
    <w:rsid w:val="00720784"/>
    <w:rsid w:val="0086119E"/>
    <w:rsid w:val="00870A5D"/>
    <w:rsid w:val="00885D74"/>
    <w:rsid w:val="008B10FE"/>
    <w:rsid w:val="00917698"/>
    <w:rsid w:val="009364C1"/>
    <w:rsid w:val="00937F3E"/>
    <w:rsid w:val="009D3D3F"/>
    <w:rsid w:val="00A818A2"/>
    <w:rsid w:val="00AE5788"/>
    <w:rsid w:val="00B66DFC"/>
    <w:rsid w:val="00B81BA0"/>
    <w:rsid w:val="00C851FF"/>
    <w:rsid w:val="00CE60D0"/>
    <w:rsid w:val="00EB29EA"/>
    <w:rsid w:val="00EC3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 strokecolor="yellow"/>
    </o:shapedefaults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6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5D1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2180F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0223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223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AE578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2D5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D5105"/>
  </w:style>
  <w:style w:type="paragraph" w:styleId="Pieddepage">
    <w:name w:val="footer"/>
    <w:basedOn w:val="Normal"/>
    <w:link w:val="PieddepageCar"/>
    <w:uiPriority w:val="99"/>
    <w:semiHidden/>
    <w:unhideWhenUsed/>
    <w:rsid w:val="002D51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51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www.youtube.com/watch?v=ELLI1honGh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E72B7D-98D9-460F-859E-9831F7F6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16</Pages>
  <Words>1013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jboun</cp:lastModifiedBy>
  <cp:revision>27</cp:revision>
  <dcterms:created xsi:type="dcterms:W3CDTF">2025-04-15T18:01:00Z</dcterms:created>
  <dcterms:modified xsi:type="dcterms:W3CDTF">2025-04-16T07:11:00Z</dcterms:modified>
</cp:coreProperties>
</file>