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vsdx" ContentType="application/vnd.ms-visio.drawing"/>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0092" w:rsidRPr="005021DC" w:rsidRDefault="007F44CD" w:rsidP="005021DC">
      <w:pPr>
        <w:pStyle w:val="Titre1"/>
        <w:rPr>
          <w:sz w:val="56"/>
          <w:szCs w:val="56"/>
        </w:rPr>
      </w:pPr>
      <w:r w:rsidRPr="005021DC">
        <w:rPr>
          <w:noProof/>
          <w:sz w:val="56"/>
          <w:szCs w:val="56"/>
          <w:lang w:eastAsia="fr-FR"/>
        </w:rPr>
        <w:pict>
          <v:shapetype id="_x0000_t202" coordsize="21600,21600" o:spt="202" path="m,l,21600r21600,l21600,xe">
            <v:stroke joinstyle="miter"/>
            <v:path gradientshapeok="t" o:connecttype="rect"/>
          </v:shapetype>
          <v:shape id="_x0000_s1104" type="#_x0000_t202" style="position:absolute;margin-left:414.65pt;margin-top:363.3pt;width:32.4pt;height:19.2pt;z-index:251719680">
            <v:textbox inset=".5mm,.3mm,.5mm,.3mm">
              <w:txbxContent>
                <w:p w:rsidR="007C5667" w:rsidRPr="00B139F3" w:rsidRDefault="007C5667" w:rsidP="00B139F3">
                  <w:pPr>
                    <w:jc w:val="center"/>
                    <w:rPr>
                      <w:color w:val="FF0000"/>
                    </w:rPr>
                  </w:pPr>
                  <w:r>
                    <w:rPr>
                      <w:color w:val="FF0000"/>
                      <w:highlight w:val="yellow"/>
                    </w:rPr>
                    <w:t>5</w:t>
                  </w:r>
                  <w:r w:rsidRPr="00B139F3">
                    <w:rPr>
                      <w:color w:val="FF0000"/>
                      <w:highlight w:val="yellow"/>
                    </w:rPr>
                    <w:t xml:space="preserve"> pts</w:t>
                  </w:r>
                </w:p>
              </w:txbxContent>
            </v:textbox>
          </v:shape>
        </w:pict>
      </w:r>
      <w:r w:rsidRPr="005021DC">
        <w:rPr>
          <w:noProof/>
          <w:sz w:val="56"/>
          <w:szCs w:val="56"/>
          <w:lang w:eastAsia="fr-FR"/>
        </w:rPr>
        <w:pict>
          <v:shape id="_x0000_s1103" type="#_x0000_t202" style="position:absolute;margin-left:382.25pt;margin-top:169.5pt;width:32.4pt;height:19.2pt;z-index:251718656">
            <v:textbox inset=".5mm,.3mm,.5mm,.3mm">
              <w:txbxContent>
                <w:p w:rsidR="007C5667" w:rsidRPr="00B139F3" w:rsidRDefault="007C5667" w:rsidP="00B139F3">
                  <w:pPr>
                    <w:jc w:val="center"/>
                    <w:rPr>
                      <w:color w:val="FF0000"/>
                    </w:rPr>
                  </w:pPr>
                  <w:r>
                    <w:rPr>
                      <w:color w:val="FF0000"/>
                      <w:highlight w:val="yellow"/>
                    </w:rPr>
                    <w:t>3</w:t>
                  </w:r>
                  <w:r w:rsidRPr="00B139F3">
                    <w:rPr>
                      <w:color w:val="FF0000"/>
                      <w:highlight w:val="yellow"/>
                    </w:rPr>
                    <w:t xml:space="preserve"> pts</w:t>
                  </w:r>
                </w:p>
              </w:txbxContent>
            </v:textbox>
          </v:shape>
        </w:pict>
      </w:r>
      <w:r w:rsidRPr="005021DC">
        <w:rPr>
          <w:noProof/>
          <w:sz w:val="56"/>
          <w:szCs w:val="56"/>
          <w:lang w:eastAsia="fr-FR"/>
        </w:rPr>
        <w:pict>
          <v:shape id="_x0000_s1102" type="#_x0000_t202" style="position:absolute;margin-left:259.85pt;margin-top:174.35pt;width:32.4pt;height:19.2pt;z-index:251717632">
            <v:textbox inset=".5mm,.3mm,.5mm,.3mm">
              <w:txbxContent>
                <w:p w:rsidR="007C5667" w:rsidRPr="00B139F3" w:rsidRDefault="007C5667" w:rsidP="00B139F3">
                  <w:pPr>
                    <w:jc w:val="center"/>
                    <w:rPr>
                      <w:color w:val="FF0000"/>
                    </w:rPr>
                  </w:pPr>
                  <w:r>
                    <w:rPr>
                      <w:color w:val="FF0000"/>
                      <w:highlight w:val="yellow"/>
                    </w:rPr>
                    <w:t>3</w:t>
                  </w:r>
                  <w:r w:rsidRPr="00B139F3">
                    <w:rPr>
                      <w:color w:val="FF0000"/>
                      <w:highlight w:val="yellow"/>
                    </w:rPr>
                    <w:t xml:space="preserve"> pts</w:t>
                  </w:r>
                </w:p>
              </w:txbxContent>
            </v:textbox>
          </v:shape>
        </w:pict>
      </w:r>
      <w:r w:rsidRPr="005021DC">
        <w:rPr>
          <w:noProof/>
          <w:sz w:val="56"/>
          <w:szCs w:val="56"/>
          <w:lang w:eastAsia="fr-FR"/>
        </w:rPr>
        <w:pict>
          <v:shape id="_x0000_s1101" type="#_x0000_t202" style="position:absolute;margin-left:414.65pt;margin-top:32.95pt;width:32.4pt;height:19.2pt;z-index:251716608">
            <v:textbox inset=".5mm,.3mm,.5mm,.3mm">
              <w:txbxContent>
                <w:p w:rsidR="007C5667" w:rsidRPr="00B139F3" w:rsidRDefault="007C5667" w:rsidP="00B139F3">
                  <w:pPr>
                    <w:jc w:val="center"/>
                    <w:rPr>
                      <w:color w:val="FF0000"/>
                    </w:rPr>
                  </w:pPr>
                  <w:r>
                    <w:rPr>
                      <w:color w:val="FF0000"/>
                      <w:highlight w:val="yellow"/>
                    </w:rPr>
                    <w:t>3</w:t>
                  </w:r>
                  <w:r w:rsidRPr="00B139F3">
                    <w:rPr>
                      <w:color w:val="FF0000"/>
                      <w:highlight w:val="yellow"/>
                    </w:rPr>
                    <w:t xml:space="preserve"> pts</w:t>
                  </w:r>
                </w:p>
              </w:txbxContent>
            </v:textbox>
          </v:shape>
        </w:pict>
      </w:r>
      <w:r w:rsidR="005021DC">
        <w:rPr>
          <w:noProof/>
          <w:sz w:val="56"/>
          <w:szCs w:val="56"/>
          <w:lang w:eastAsia="fr-FR"/>
        </w:rPr>
        <w:t>Initiation à</w:t>
      </w:r>
      <w:r w:rsidR="005021DC" w:rsidRPr="005021DC">
        <w:rPr>
          <w:sz w:val="56"/>
          <w:szCs w:val="56"/>
        </w:rPr>
        <w:t xml:space="preserve"> PRTG</w:t>
      </w:r>
    </w:p>
    <w:p w:rsidR="0046362B" w:rsidRDefault="007F44CD" w:rsidP="005021DC">
      <w:pPr>
        <w:pStyle w:val="Titre2"/>
      </w:pPr>
      <w:r>
        <w:rPr>
          <w:noProof/>
          <w:lang w:eastAsia="fr-FR"/>
        </w:rPr>
        <w:pict>
          <v:shape id="_x0000_s1094" type="#_x0000_t202" style="position:absolute;margin-left:333.65pt;margin-top:22.4pt;width:154.8pt;height:70.2pt;z-index:251711488">
            <v:textbox inset=".5mm,.3mm,.5mm,.3mm">
              <w:txbxContent>
                <w:p w:rsidR="007C5667" w:rsidRDefault="007C5667">
                  <w:r>
                    <w:t>Equipement : 1 pt</w:t>
                  </w:r>
                  <w:r>
                    <w:br/>
                    <w:t>Capteurs personnalisés </w:t>
                  </w:r>
                  <w:proofErr w:type="gramStart"/>
                  <w:r>
                    <w:t>:</w:t>
                  </w:r>
                  <w:proofErr w:type="gramEnd"/>
                  <w:r>
                    <w:br/>
                    <w:t>1 pt par capteur personnalisé (service, url …)</w:t>
                  </w:r>
                </w:p>
              </w:txbxContent>
            </v:textbox>
          </v:shape>
        </w:pict>
      </w:r>
      <w:r>
        <w:rPr>
          <w:noProof/>
          <w:lang w:eastAsia="fr-FR"/>
        </w:rPr>
        <w:pict>
          <v:shape id="_x0000_s1092" type="#_x0000_t202" style="position:absolute;margin-left:106.85pt;margin-top:26.6pt;width:185.4pt;height:54.6pt;z-index:251709440">
            <v:textbox inset=".5mm,.3mm,.5mm,.3mm">
              <w:txbxContent>
                <w:p w:rsidR="007C5667" w:rsidRDefault="007C5667">
                  <w:r>
                    <w:t>Actifs </w:t>
                  </w:r>
                  <w:proofErr w:type="gramStart"/>
                  <w:r>
                    <w:t>:</w:t>
                  </w:r>
                  <w:proofErr w:type="gramEnd"/>
                  <w:r>
                    <w:br/>
                    <w:t xml:space="preserve">1pt + 1pt SNMP + 1pt stress + 1pt </w:t>
                  </w:r>
                  <w:proofErr w:type="spellStart"/>
                  <w:r>
                    <w:t>Alert</w:t>
                  </w:r>
                  <w:proofErr w:type="spellEnd"/>
                  <w:r>
                    <w:br/>
                    <w:t>+ 1pt équipement supplémentaire</w:t>
                  </w:r>
                </w:p>
              </w:txbxContent>
            </v:textbox>
          </v:shape>
        </w:pict>
      </w:r>
      <w:r w:rsidR="0046362B">
        <w:t>Maquette pour la mise en œuvre</w:t>
      </w:r>
    </w:p>
    <w:p w:rsidR="00714A20" w:rsidRDefault="007F44CD" w:rsidP="005021DC">
      <w:r>
        <w:rPr>
          <w:noProof/>
          <w:lang w:eastAsia="fr-FR"/>
        </w:rPr>
        <w:pict>
          <v:shape id="_x0000_s1106" type="#_x0000_t202" style="position:absolute;margin-left:49.1pt;margin-top:206.95pt;width:41.05pt;height:19.2pt;z-index:251721728">
            <v:textbox inset=".5mm,.3mm,.5mm,.3mm">
              <w:txbxContent>
                <w:p w:rsidR="007C5667" w:rsidRPr="00B139F3" w:rsidRDefault="007C5667" w:rsidP="00B139F3">
                  <w:pPr>
                    <w:jc w:val="center"/>
                    <w:rPr>
                      <w:color w:val="FF0000"/>
                    </w:rPr>
                  </w:pPr>
                  <w:r>
                    <w:rPr>
                      <w:color w:val="FF0000"/>
                      <w:highlight w:val="yellow"/>
                    </w:rPr>
                    <w:t>1-3</w:t>
                  </w:r>
                  <w:r w:rsidRPr="00B139F3">
                    <w:rPr>
                      <w:color w:val="FF0000"/>
                      <w:highlight w:val="yellow"/>
                    </w:rPr>
                    <w:t xml:space="preserve"> pts</w:t>
                  </w:r>
                </w:p>
              </w:txbxContent>
            </v:textbox>
          </v:shape>
        </w:pict>
      </w:r>
      <w:r>
        <w:rPr>
          <w:noProof/>
          <w:lang w:eastAsia="fr-FR"/>
        </w:rPr>
        <w:pict>
          <v:shape id="_x0000_s1105" type="#_x0000_t202" style="position:absolute;margin-left:256.25pt;margin-top:216.45pt;width:41.05pt;height:19.2pt;z-index:251720704">
            <v:textbox inset=".5mm,.3mm,.5mm,.3mm">
              <w:txbxContent>
                <w:p w:rsidR="007C5667" w:rsidRPr="00B139F3" w:rsidRDefault="007C5667" w:rsidP="00B139F3">
                  <w:pPr>
                    <w:jc w:val="center"/>
                    <w:rPr>
                      <w:color w:val="FF0000"/>
                    </w:rPr>
                  </w:pPr>
                  <w:r>
                    <w:rPr>
                      <w:color w:val="FF0000"/>
                      <w:highlight w:val="yellow"/>
                    </w:rPr>
                    <w:t>3-5</w:t>
                  </w:r>
                  <w:r w:rsidRPr="00B139F3">
                    <w:rPr>
                      <w:color w:val="FF0000"/>
                      <w:highlight w:val="yellow"/>
                    </w:rPr>
                    <w:t xml:space="preserve"> pts</w:t>
                  </w:r>
                </w:p>
              </w:txbxContent>
            </v:textbox>
          </v:shape>
        </w:pict>
      </w:r>
      <w:r>
        <w:rPr>
          <w:noProof/>
          <w:lang w:eastAsia="fr-FR"/>
        </w:rPr>
        <w:pict>
          <v:shape id="_x0000_s1093" type="#_x0000_t202" style="position:absolute;margin-left:172.55pt;margin-top:120.9pt;width:154.8pt;height:51.6pt;z-index:251710464">
            <v:textbox inset=".5mm,.3mm,.5mm,.3mm">
              <w:txbxContent>
                <w:p w:rsidR="007C5667" w:rsidRDefault="007C5667">
                  <w:r>
                    <w:t>Equipement : 1 pt</w:t>
                  </w:r>
                  <w:r>
                    <w:br/>
                    <w:t xml:space="preserve">Capteurs WMI (dd, </w:t>
                  </w:r>
                  <w:proofErr w:type="spellStart"/>
                  <w:r>
                    <w:t>mem</w:t>
                  </w:r>
                  <w:proofErr w:type="spellEnd"/>
                  <w:r>
                    <w:t xml:space="preserve">, </w:t>
                  </w:r>
                  <w:proofErr w:type="spellStart"/>
                  <w:r>
                    <w:t>cpu</w:t>
                  </w:r>
                  <w:proofErr w:type="spellEnd"/>
                  <w:r>
                    <w:t xml:space="preserve"> …) : 1 pt + alerte (1 pt)</w:t>
                  </w:r>
                </w:p>
              </w:txbxContent>
            </v:textbox>
          </v:shape>
        </w:pict>
      </w:r>
      <w:r>
        <w:rPr>
          <w:noProof/>
          <w:lang w:eastAsia="fr-FR"/>
        </w:rPr>
        <w:pict>
          <v:shape id="_x0000_s1100" type="#_x0000_t202" style="position:absolute;margin-left:7.25pt;margin-top:110.35pt;width:32.4pt;height:19.2pt;z-index:251715584">
            <v:textbox inset=".5mm,.3mm,.5mm,.3mm">
              <w:txbxContent>
                <w:p w:rsidR="007C5667" w:rsidRPr="00B139F3" w:rsidRDefault="007C5667" w:rsidP="00B139F3">
                  <w:pPr>
                    <w:jc w:val="center"/>
                    <w:rPr>
                      <w:color w:val="FF0000"/>
                    </w:rPr>
                  </w:pPr>
                  <w:r w:rsidRPr="00B139F3">
                    <w:rPr>
                      <w:color w:val="FF0000"/>
                      <w:highlight w:val="yellow"/>
                    </w:rPr>
                    <w:t>5 pts</w:t>
                  </w:r>
                </w:p>
              </w:txbxContent>
            </v:textbox>
          </v:shape>
        </w:pict>
      </w:r>
      <w:r>
        <w:rPr>
          <w:noProof/>
          <w:lang w:eastAsia="fr-FR"/>
        </w:rPr>
        <w:pict>
          <v:shape id="_x0000_s1099" type="#_x0000_t202" style="position:absolute;margin-left:-8.35pt;margin-top:206.95pt;width:78.6pt;height:110.4pt;z-index:251714560">
            <v:textbox inset=".5mm,.3mm,.5mm,.3mm">
              <w:txbxContent>
                <w:p w:rsidR="007C5667" w:rsidRDefault="007C5667">
                  <w:r>
                    <w:br/>
                    <w:t>1 pt par capteur personnalisé (WMI) expliqué</w:t>
                  </w:r>
                  <w:r>
                    <w:br/>
                    <w:t xml:space="preserve">+ 1 pt si alerte </w:t>
                  </w:r>
                  <w:proofErr w:type="gramStart"/>
                  <w:r>
                    <w:t>expliquée</w:t>
                  </w:r>
                  <w:proofErr w:type="gramEnd"/>
                </w:p>
              </w:txbxContent>
            </v:textbox>
          </v:shape>
        </w:pict>
      </w:r>
      <w:r>
        <w:rPr>
          <w:noProof/>
          <w:lang w:eastAsia="fr-FR"/>
        </w:rPr>
        <w:pict>
          <v:shape id="_x0000_s1096" type="#_x0000_t202" style="position:absolute;margin-left:414.65pt;margin-top:203.35pt;width:137.4pt;height:110.4pt;z-index:251713536">
            <v:textbox inset=".5mm,.3mm,.5mm,.3mm">
              <w:txbxContent>
                <w:p w:rsidR="007C5667" w:rsidRDefault="007C5667">
                  <w:r>
                    <w:t>Capteurs personnalisés </w:t>
                  </w:r>
                  <w:proofErr w:type="gramStart"/>
                  <w:r>
                    <w:t>:</w:t>
                  </w:r>
                  <w:proofErr w:type="gramEnd"/>
                  <w:r>
                    <w:br/>
                    <w:t>1 pt pour explications droits</w:t>
                  </w:r>
                  <w:r>
                    <w:br/>
                    <w:t>1 pt pour BD</w:t>
                  </w:r>
                  <w:r>
                    <w:br/>
                    <w:t>1 pt par requête</w:t>
                  </w:r>
                  <w:r>
                    <w:br/>
                    <w:t>+ 1 pt si alerte expliquée</w:t>
                  </w:r>
                </w:p>
              </w:txbxContent>
            </v:textbox>
          </v:shape>
        </w:pict>
      </w:r>
      <w:r>
        <w:rPr>
          <w:noProof/>
          <w:lang w:eastAsia="fr-FR"/>
        </w:rPr>
        <w:pict>
          <v:shape id="_x0000_s1095" type="#_x0000_t202" style="position:absolute;margin-left:162.65pt;margin-top:212.35pt;width:84.6pt;height:110.4pt;z-index:251712512">
            <v:textbox inset=".5mm,.3mm,.5mm,.3mm">
              <w:txbxContent>
                <w:p w:rsidR="007C5667" w:rsidRDefault="007C5667">
                  <w:r>
                    <w:t>Equipement : 1 pt</w:t>
                  </w:r>
                  <w:r>
                    <w:br/>
                    <w:t>Capteurs personnalisés </w:t>
                  </w:r>
                  <w:proofErr w:type="gramStart"/>
                  <w:r>
                    <w:t>:</w:t>
                  </w:r>
                  <w:proofErr w:type="gramEnd"/>
                  <w:r>
                    <w:br/>
                    <w:t>1 pt par capteur expliqué</w:t>
                  </w:r>
                  <w:r>
                    <w:br/>
                    <w:t>+ 1 pt si alerte expliquée</w:t>
                  </w:r>
                </w:p>
              </w:txbxContent>
            </v:textbox>
          </v:shape>
        </w:pict>
      </w:r>
      <w:r w:rsidR="00714A20">
        <w:object w:dxaOrig="10215" w:dyaOrig="6750">
          <v:shape id="_x0000_i1034" type="#_x0000_t75" style="width:490pt;height:323.5pt" o:ole="">
            <v:imagedata r:id="rId8" o:title=""/>
          </v:shape>
          <o:OLEObject Type="Embed" ProgID="Visio.Drawing.15" ShapeID="_x0000_i1034" DrawAspect="Content" ObjectID="_1826360497" r:id="rId9"/>
        </w:object>
      </w:r>
    </w:p>
    <w:p w:rsidR="005021DC" w:rsidRDefault="0046362B" w:rsidP="005021DC">
      <w:r>
        <w:t>Il vous faut disposer pour la mise en œuvre proposée :</w:t>
      </w:r>
    </w:p>
    <w:p w:rsidR="005021DC" w:rsidRDefault="0046362B" w:rsidP="005021DC">
      <w:pPr>
        <w:pStyle w:val="Paragraphedeliste"/>
        <w:numPr>
          <w:ilvl w:val="0"/>
          <w:numId w:val="26"/>
        </w:numPr>
      </w:pPr>
      <w:r>
        <w:t>D’une machine W</w:t>
      </w:r>
      <w:r w:rsidR="00707B93">
        <w:t>11</w:t>
      </w:r>
      <w:r>
        <w:t xml:space="preserve"> sur laquelle vous allez installer PRTG. Inutile de prendre une version </w:t>
      </w:r>
      <w:r w:rsidR="00707B93">
        <w:t>« Windows Server ». Windows 11</w:t>
      </w:r>
      <w:r>
        <w:t xml:space="preserve"> fonctionnera très bien ; vous pourrez lancer PRTG ensuite soit localement sur la machine, soit depuis une autre machine, puisqu’un serveur HTTP s’installe, PRTG était administré par une interface WEB.</w:t>
      </w:r>
    </w:p>
    <w:p w:rsidR="005021DC" w:rsidRDefault="0046362B" w:rsidP="005021DC">
      <w:pPr>
        <w:pStyle w:val="Paragraphedeliste"/>
        <w:numPr>
          <w:ilvl w:val="1"/>
          <w:numId w:val="26"/>
        </w:numPr>
      </w:pPr>
      <w:r>
        <w:t>Cette machine ne sera pas rattachée à votre domaine de préférence, justement pour montrer que l’on peut mettre des « </w:t>
      </w:r>
      <w:proofErr w:type="spellStart"/>
      <w:r>
        <w:t>credentials</w:t>
      </w:r>
      <w:proofErr w:type="spellEnd"/>
      <w:r>
        <w:t> » différents en fonction des machines surveillées.</w:t>
      </w:r>
    </w:p>
    <w:p w:rsidR="005021DC" w:rsidRDefault="0046362B" w:rsidP="005021DC">
      <w:pPr>
        <w:pStyle w:val="Paragraphedeliste"/>
        <w:numPr>
          <w:ilvl w:val="0"/>
          <w:numId w:val="26"/>
        </w:numPr>
      </w:pPr>
      <w:r>
        <w:t>D’une machine Linux au moins pour tester des capteurs spécifiques</w:t>
      </w:r>
    </w:p>
    <w:p w:rsidR="005021DC" w:rsidRPr="005021DC" w:rsidRDefault="005021DC" w:rsidP="005021DC">
      <w:pPr>
        <w:pStyle w:val="Paragraphedeliste"/>
        <w:numPr>
          <w:ilvl w:val="1"/>
          <w:numId w:val="26"/>
        </w:numPr>
      </w:pPr>
      <w:r>
        <w:t>C</w:t>
      </w:r>
      <w:r w:rsidR="0046362B">
        <w:t xml:space="preserve">onseil n°1 : Démarrer </w:t>
      </w:r>
      <w:r>
        <w:t>une</w:t>
      </w:r>
      <w:r w:rsidR="0046362B">
        <w:t xml:space="preserve"> machine LAMP pour les premiers essais</w:t>
      </w:r>
      <w:r>
        <w:t xml:space="preserve"> </w:t>
      </w:r>
      <w:r w:rsidRPr="005021DC">
        <w:rPr>
          <w:i/>
        </w:rPr>
        <w:t>(avec Base de données fonctionnelle)</w:t>
      </w:r>
    </w:p>
    <w:p w:rsidR="005021DC" w:rsidRDefault="0046362B" w:rsidP="005021DC">
      <w:pPr>
        <w:pStyle w:val="Paragraphedeliste"/>
        <w:numPr>
          <w:ilvl w:val="1"/>
          <w:numId w:val="26"/>
        </w:numPr>
      </w:pPr>
      <w:r>
        <w:t>Conseil n°2 : Utiliser dans un 2</w:t>
      </w:r>
      <w:r w:rsidRPr="005021DC">
        <w:rPr>
          <w:vertAlign w:val="superscript"/>
        </w:rPr>
        <w:t>ème</w:t>
      </w:r>
      <w:r>
        <w:t xml:space="preserve"> temps votre machine SNMP : la machine sur laquelle vous avez installé l’agent SNMP pour le TP de découverte SNMP.</w:t>
      </w:r>
    </w:p>
    <w:p w:rsidR="005021DC" w:rsidRDefault="0046362B" w:rsidP="005021DC">
      <w:pPr>
        <w:pStyle w:val="Paragraphedeliste"/>
        <w:numPr>
          <w:ilvl w:val="0"/>
          <w:numId w:val="26"/>
        </w:numPr>
      </w:pPr>
      <w:r>
        <w:t xml:space="preserve">D’un serveur Windows </w:t>
      </w:r>
      <w:r w:rsidR="005021DC">
        <w:t>2025</w:t>
      </w:r>
      <w:r>
        <w:t> :</w:t>
      </w:r>
    </w:p>
    <w:p w:rsidR="005021DC" w:rsidRDefault="0046362B" w:rsidP="005021DC">
      <w:pPr>
        <w:pStyle w:val="Paragraphedeliste"/>
        <w:numPr>
          <w:ilvl w:val="1"/>
          <w:numId w:val="26"/>
        </w:numPr>
      </w:pPr>
      <w:r>
        <w:t>Soit le contrôleur de domaine</w:t>
      </w:r>
    </w:p>
    <w:p w:rsidR="005021DC" w:rsidRDefault="0046362B" w:rsidP="005021DC">
      <w:pPr>
        <w:pStyle w:val="Paragraphedeliste"/>
        <w:numPr>
          <w:ilvl w:val="1"/>
          <w:numId w:val="26"/>
        </w:numPr>
      </w:pPr>
      <w:r>
        <w:t>Soit un autre serveur intégré au domaine, par exemple votre serveur DHCP ou votre serveur VPN</w:t>
      </w:r>
    </w:p>
    <w:p w:rsidR="0046362B" w:rsidRDefault="0046362B" w:rsidP="005021DC">
      <w:pPr>
        <w:pStyle w:val="Paragraphedeliste"/>
        <w:numPr>
          <w:ilvl w:val="0"/>
          <w:numId w:val="26"/>
        </w:numPr>
      </w:pPr>
      <w:r>
        <w:t xml:space="preserve">Idéalement d’une machine Windows </w:t>
      </w:r>
      <w:r w:rsidR="005021DC">
        <w:t>11</w:t>
      </w:r>
      <w:r>
        <w:t xml:space="preserve"> pour varier les plaisirs, mais vous pouvez aussi surveiller un autre serveur.</w:t>
      </w:r>
    </w:p>
    <w:p w:rsidR="00714A20" w:rsidRDefault="00714A20" w:rsidP="005021DC">
      <w:r>
        <w:t>La possibilité de superviser un commutateur et un routeur est également intéressante, surtout si vous pouvez utiliser des capteurs spécifiques (propres au constructeur).</w:t>
      </w:r>
    </w:p>
    <w:p w:rsidR="00714A20" w:rsidRDefault="00714A20" w:rsidP="005021DC">
      <w:r>
        <w:lastRenderedPageBreak/>
        <w:t>A minima vous pouvez installer des capteurs type « </w:t>
      </w:r>
      <w:proofErr w:type="spellStart"/>
      <w:r>
        <w:t>ping</w:t>
      </w:r>
      <w:proofErr w:type="spellEnd"/>
      <w:r>
        <w:t> » pour vérifier qu’ils sont en ligne, et vérifier la connectivité à Internet le cas échéant.</w:t>
      </w:r>
    </w:p>
    <w:p w:rsidR="005021DC" w:rsidRDefault="005021DC" w:rsidP="005021DC">
      <w:pPr>
        <w:pStyle w:val="Titre2"/>
      </w:pPr>
      <w:r>
        <w:t>Tutoriel – Préparation de la machine</w:t>
      </w:r>
    </w:p>
    <w:p w:rsidR="005021DC" w:rsidRDefault="005021DC" w:rsidP="005021DC">
      <w:r>
        <w:t>Faire un clone complet.</w:t>
      </w:r>
    </w:p>
    <w:p w:rsidR="005021DC" w:rsidRDefault="005021DC" w:rsidP="005021DC">
      <w:r>
        <w:t>Modifier la configuration avant redémarrage :</w:t>
      </w:r>
    </w:p>
    <w:p w:rsidR="005021DC" w:rsidRDefault="005021DC" w:rsidP="005021DC">
      <w:r>
        <w:t xml:space="preserve">Processeurs : 4 </w:t>
      </w:r>
      <w:proofErr w:type="spellStart"/>
      <w:r>
        <w:t>cores</w:t>
      </w:r>
      <w:proofErr w:type="spellEnd"/>
      <w:r>
        <w:t>, changer également le type en « host »</w:t>
      </w:r>
    </w:p>
    <w:p w:rsidR="005021DC" w:rsidRDefault="005021DC" w:rsidP="005021DC">
      <w:r>
        <w:t>Carte réseau : Intel E1000E</w:t>
      </w:r>
    </w:p>
    <w:p w:rsidR="005021DC" w:rsidRDefault="005021DC" w:rsidP="005021DC">
      <w:r>
        <w:rPr>
          <w:noProof/>
          <w:lang w:eastAsia="fr-FR"/>
        </w:rPr>
        <w:drawing>
          <wp:inline distT="0" distB="0" distL="0" distR="0">
            <wp:extent cx="5760720" cy="2485276"/>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760720" cy="2485276"/>
                    </a:xfrm>
                    <a:prstGeom prst="rect">
                      <a:avLst/>
                    </a:prstGeom>
                    <a:noFill/>
                    <a:ln w="9525">
                      <a:noFill/>
                      <a:miter lim="800000"/>
                      <a:headEnd/>
                      <a:tailEnd/>
                    </a:ln>
                  </pic:spPr>
                </pic:pic>
              </a:graphicData>
            </a:graphic>
          </wp:inline>
        </w:drawing>
      </w:r>
    </w:p>
    <w:p w:rsidR="005021DC" w:rsidRDefault="005021DC" w:rsidP="005021DC">
      <w:r>
        <w:rPr>
          <w:noProof/>
          <w:lang w:eastAsia="fr-FR"/>
        </w:rPr>
        <w:drawing>
          <wp:inline distT="0" distB="0" distL="0" distR="0">
            <wp:extent cx="3587750" cy="1180024"/>
            <wp:effectExtent l="19050" t="0" r="0" b="0"/>
            <wp:docPr id="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a:stretch>
                      <a:fillRect/>
                    </a:stretch>
                  </pic:blipFill>
                  <pic:spPr bwMode="auto">
                    <a:xfrm>
                      <a:off x="0" y="0"/>
                      <a:ext cx="3587750" cy="1180024"/>
                    </a:xfrm>
                    <a:prstGeom prst="rect">
                      <a:avLst/>
                    </a:prstGeom>
                    <a:noFill/>
                    <a:ln w="9525">
                      <a:noFill/>
                      <a:miter lim="800000"/>
                      <a:headEnd/>
                      <a:tailEnd/>
                    </a:ln>
                  </pic:spPr>
                </pic:pic>
              </a:graphicData>
            </a:graphic>
          </wp:inline>
        </w:drawing>
      </w:r>
    </w:p>
    <w:p w:rsidR="005021DC" w:rsidRDefault="005021DC" w:rsidP="005021DC">
      <w:r>
        <w:rPr>
          <w:noProof/>
          <w:lang w:eastAsia="fr-FR"/>
        </w:rPr>
        <w:drawing>
          <wp:inline distT="0" distB="0" distL="0" distR="0">
            <wp:extent cx="3594100" cy="918151"/>
            <wp:effectExtent l="19050" t="0" r="6350" b="0"/>
            <wp:docPr id="4"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 cstate="print"/>
                    <a:srcRect/>
                    <a:stretch>
                      <a:fillRect/>
                    </a:stretch>
                  </pic:blipFill>
                  <pic:spPr bwMode="auto">
                    <a:xfrm>
                      <a:off x="0" y="0"/>
                      <a:ext cx="3594893" cy="918353"/>
                    </a:xfrm>
                    <a:prstGeom prst="rect">
                      <a:avLst/>
                    </a:prstGeom>
                    <a:noFill/>
                    <a:ln w="9525">
                      <a:noFill/>
                      <a:miter lim="800000"/>
                      <a:headEnd/>
                      <a:tailEnd/>
                    </a:ln>
                  </pic:spPr>
                </pic:pic>
              </a:graphicData>
            </a:graphic>
          </wp:inline>
        </w:drawing>
      </w:r>
    </w:p>
    <w:p w:rsidR="005021DC" w:rsidRDefault="005021DC">
      <w:r>
        <w:t>Ne pas oublier de sélectionner votre vlan.</w:t>
      </w:r>
    </w:p>
    <w:p w:rsidR="005021DC" w:rsidRDefault="005021DC" w:rsidP="005021DC"/>
    <w:p w:rsidR="005021DC" w:rsidRDefault="005021DC" w:rsidP="005021DC">
      <w:r>
        <w:t>Avant le démarrage de votre machine :</w:t>
      </w:r>
    </w:p>
    <w:p w:rsidR="005021DC" w:rsidRDefault="005021DC" w:rsidP="005021DC">
      <w:pPr>
        <w:pStyle w:val="Paragraphedeliste"/>
        <w:numPr>
          <w:ilvl w:val="0"/>
          <w:numId w:val="27"/>
        </w:numPr>
      </w:pPr>
      <w:r>
        <w:t>Vérifier qu’elle est bien connectée à votre vlan personnel.</w:t>
      </w:r>
    </w:p>
    <w:p w:rsidR="005021DC" w:rsidRDefault="005021DC" w:rsidP="005021DC">
      <w:pPr>
        <w:pStyle w:val="Paragraphedeliste"/>
        <w:numPr>
          <w:ilvl w:val="0"/>
          <w:numId w:val="27"/>
        </w:numPr>
      </w:pPr>
      <w:r>
        <w:t>Vérifier que votre serveur DHCP (qui distribue une configuration permettant l’accès à Internet) est bien démarré, et seulement celui-là.</w:t>
      </w:r>
    </w:p>
    <w:p w:rsidR="005021DC" w:rsidRDefault="005021DC" w:rsidP="005021DC">
      <w:r>
        <w:t>Au démarrage, lors de l’assistant de configuration de la machine :</w:t>
      </w:r>
    </w:p>
    <w:p w:rsidR="005021DC" w:rsidRDefault="005021DC" w:rsidP="005021DC">
      <w:pPr>
        <w:pStyle w:val="Paragraphedeliste"/>
        <w:numPr>
          <w:ilvl w:val="0"/>
          <w:numId w:val="28"/>
        </w:numPr>
      </w:pPr>
      <w:r>
        <w:t>Patienter pendant l’activation</w:t>
      </w:r>
    </w:p>
    <w:p w:rsidR="005021DC" w:rsidRDefault="005021DC" w:rsidP="005021DC">
      <w:pPr>
        <w:pStyle w:val="Paragraphedeliste"/>
        <w:numPr>
          <w:ilvl w:val="0"/>
          <w:numId w:val="28"/>
        </w:numPr>
      </w:pPr>
      <w:r>
        <w:t>Accepter la licence</w:t>
      </w:r>
    </w:p>
    <w:p w:rsidR="005021DC" w:rsidRDefault="005021DC">
      <w:pPr>
        <w:spacing w:after="200"/>
      </w:pPr>
      <w:r>
        <w:br w:type="page"/>
      </w:r>
    </w:p>
    <w:tbl>
      <w:tblPr>
        <w:tblStyle w:val="Grilledutableau"/>
        <w:tblW w:w="0" w:type="auto"/>
        <w:tblLook w:val="04A0"/>
      </w:tblPr>
      <w:tblGrid>
        <w:gridCol w:w="3936"/>
        <w:gridCol w:w="6408"/>
      </w:tblGrid>
      <w:tr w:rsidR="005021DC" w:rsidTr="005021DC">
        <w:tc>
          <w:tcPr>
            <w:tcW w:w="3936" w:type="dxa"/>
          </w:tcPr>
          <w:p w:rsidR="005021DC" w:rsidRDefault="005021DC" w:rsidP="005021DC">
            <w:r>
              <w:lastRenderedPageBreak/>
              <w:t>Au moment de l’écran « Se connecter », choisir « Options de connexion » :</w:t>
            </w:r>
          </w:p>
          <w:p w:rsidR="005021DC" w:rsidRDefault="005021DC" w:rsidP="005021DC"/>
        </w:tc>
        <w:tc>
          <w:tcPr>
            <w:tcW w:w="6408" w:type="dxa"/>
          </w:tcPr>
          <w:p w:rsidR="005021DC" w:rsidRDefault="005021DC" w:rsidP="005021DC">
            <w:r w:rsidRPr="005021DC">
              <w:drawing>
                <wp:inline distT="0" distB="0" distL="0" distR="0">
                  <wp:extent cx="3470430" cy="2133600"/>
                  <wp:effectExtent l="19050" t="0" r="0" b="0"/>
                  <wp:docPr id="4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a:stretch>
                            <a:fillRect/>
                          </a:stretch>
                        </pic:blipFill>
                        <pic:spPr bwMode="auto">
                          <a:xfrm>
                            <a:off x="0" y="0"/>
                            <a:ext cx="3471195" cy="2134070"/>
                          </a:xfrm>
                          <a:prstGeom prst="rect">
                            <a:avLst/>
                          </a:prstGeom>
                          <a:noFill/>
                          <a:ln w="9525">
                            <a:noFill/>
                            <a:miter lim="800000"/>
                            <a:headEnd/>
                            <a:tailEnd/>
                          </a:ln>
                        </pic:spPr>
                      </pic:pic>
                    </a:graphicData>
                  </a:graphic>
                </wp:inline>
              </w:drawing>
            </w:r>
          </w:p>
        </w:tc>
      </w:tr>
    </w:tbl>
    <w:p w:rsidR="005021DC" w:rsidRDefault="005021DC" w:rsidP="005021DC"/>
    <w:tbl>
      <w:tblPr>
        <w:tblStyle w:val="Grilledutableau"/>
        <w:tblW w:w="0" w:type="auto"/>
        <w:tblLook w:val="04A0"/>
      </w:tblPr>
      <w:tblGrid>
        <w:gridCol w:w="3936"/>
        <w:gridCol w:w="6408"/>
      </w:tblGrid>
      <w:tr w:rsidR="005021DC" w:rsidTr="005021DC">
        <w:tc>
          <w:tcPr>
            <w:tcW w:w="3936" w:type="dxa"/>
          </w:tcPr>
          <w:p w:rsidR="005021DC" w:rsidRDefault="005021DC" w:rsidP="005021DC">
            <w:r>
              <w:t xml:space="preserve">Puis </w:t>
            </w:r>
            <w:proofErr w:type="spellStart"/>
            <w:r>
              <w:t>puis</w:t>
            </w:r>
            <w:proofErr w:type="spellEnd"/>
            <w:r>
              <w:t xml:space="preserve"> « Joindre un domaine à la place » pour ne pas avoir besoin d’un compte Microsoft </w:t>
            </w:r>
          </w:p>
          <w:p w:rsidR="005021DC" w:rsidRDefault="005021DC" w:rsidP="005021DC"/>
        </w:tc>
        <w:tc>
          <w:tcPr>
            <w:tcW w:w="6408" w:type="dxa"/>
          </w:tcPr>
          <w:p w:rsidR="005021DC" w:rsidRDefault="005021DC" w:rsidP="005021DC">
            <w:r w:rsidRPr="005021DC">
              <w:drawing>
                <wp:inline distT="0" distB="0" distL="0" distR="0">
                  <wp:extent cx="3492500" cy="1844731"/>
                  <wp:effectExtent l="19050" t="0" r="0" b="0"/>
                  <wp:docPr id="49"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 cstate="print"/>
                          <a:srcRect/>
                          <a:stretch>
                            <a:fillRect/>
                          </a:stretch>
                        </pic:blipFill>
                        <pic:spPr bwMode="auto">
                          <a:xfrm>
                            <a:off x="0" y="0"/>
                            <a:ext cx="3499125" cy="1848230"/>
                          </a:xfrm>
                          <a:prstGeom prst="rect">
                            <a:avLst/>
                          </a:prstGeom>
                          <a:noFill/>
                          <a:ln w="9525">
                            <a:noFill/>
                            <a:miter lim="800000"/>
                            <a:headEnd/>
                            <a:tailEnd/>
                          </a:ln>
                        </pic:spPr>
                      </pic:pic>
                    </a:graphicData>
                  </a:graphic>
                </wp:inline>
              </w:drawing>
            </w:r>
          </w:p>
        </w:tc>
      </w:tr>
    </w:tbl>
    <w:p w:rsidR="005021DC" w:rsidRDefault="005021DC" w:rsidP="005021DC"/>
    <w:tbl>
      <w:tblPr>
        <w:tblStyle w:val="Grilledutableau"/>
        <w:tblW w:w="0" w:type="auto"/>
        <w:tblLook w:val="04A0"/>
      </w:tblPr>
      <w:tblGrid>
        <w:gridCol w:w="3514"/>
        <w:gridCol w:w="6906"/>
      </w:tblGrid>
      <w:tr w:rsidR="005021DC" w:rsidTr="005021DC">
        <w:tc>
          <w:tcPr>
            <w:tcW w:w="3936" w:type="dxa"/>
          </w:tcPr>
          <w:p w:rsidR="005021DC" w:rsidRDefault="005021DC" w:rsidP="005021DC">
            <w:r>
              <w:t>Indiquer votre prénom comme nouvel administrateur local pour la machine quant la question « Qui utilisera cet appareil » vous est posée :</w:t>
            </w:r>
          </w:p>
          <w:p w:rsidR="005021DC" w:rsidRDefault="005021DC" w:rsidP="005021DC"/>
        </w:tc>
        <w:tc>
          <w:tcPr>
            <w:tcW w:w="6408" w:type="dxa"/>
          </w:tcPr>
          <w:p w:rsidR="005021DC" w:rsidRDefault="005021DC" w:rsidP="005021DC">
            <w:r w:rsidRPr="005021DC">
              <w:drawing>
                <wp:inline distT="0" distB="0" distL="0" distR="0">
                  <wp:extent cx="4220230" cy="2113366"/>
                  <wp:effectExtent l="19050" t="0" r="8870" b="0"/>
                  <wp:docPr id="5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srcRect/>
                          <a:stretch>
                            <a:fillRect/>
                          </a:stretch>
                        </pic:blipFill>
                        <pic:spPr bwMode="auto">
                          <a:xfrm>
                            <a:off x="0" y="0"/>
                            <a:ext cx="4223008" cy="2114757"/>
                          </a:xfrm>
                          <a:prstGeom prst="rect">
                            <a:avLst/>
                          </a:prstGeom>
                          <a:noFill/>
                          <a:ln w="9525">
                            <a:noFill/>
                            <a:miter lim="800000"/>
                            <a:headEnd/>
                            <a:tailEnd/>
                          </a:ln>
                        </pic:spPr>
                      </pic:pic>
                    </a:graphicData>
                  </a:graphic>
                </wp:inline>
              </w:drawing>
            </w:r>
          </w:p>
        </w:tc>
      </w:tr>
    </w:tbl>
    <w:p w:rsidR="005021DC" w:rsidRDefault="005021DC" w:rsidP="005021DC"/>
    <w:p w:rsidR="005021DC" w:rsidRDefault="005021DC" w:rsidP="005021DC">
      <w:r>
        <w:t>Indiquer votre mot de passe habituel et confirmer.</w:t>
      </w:r>
    </w:p>
    <w:p w:rsidR="005021DC" w:rsidRDefault="005021DC" w:rsidP="005021DC">
      <w:r>
        <w:t>Poursuivre l’assistant, en mettant par exemple « </w:t>
      </w:r>
      <w:proofErr w:type="spellStart"/>
      <w:r>
        <w:t>lmd</w:t>
      </w:r>
      <w:proofErr w:type="spellEnd"/>
      <w:r>
        <w:t> » comme réponse aux 3 questions de sécurité</w:t>
      </w:r>
    </w:p>
    <w:p w:rsidR="005021DC" w:rsidRDefault="005021DC" w:rsidP="005021DC">
      <w:r>
        <w:t>Terminer en mettant les autorisations minimales : Non, Non, Obligatoire uniquement, Non, Non</w:t>
      </w:r>
    </w:p>
    <w:p w:rsidR="005021DC" w:rsidRDefault="005021DC" w:rsidP="005021DC">
      <w:r>
        <w:t>Patienter pendant la fin de l’installation</w:t>
      </w:r>
    </w:p>
    <w:p w:rsidR="005021DC" w:rsidRDefault="005021DC">
      <w:pPr>
        <w:spacing w:after="200"/>
      </w:pPr>
      <w:r>
        <w:br w:type="page"/>
      </w:r>
    </w:p>
    <w:p w:rsidR="005021DC" w:rsidRDefault="005021DC" w:rsidP="005021DC">
      <w:r>
        <w:lastRenderedPageBreak/>
        <w:t>Ensuite procéder aux modifications suivantes :</w:t>
      </w:r>
    </w:p>
    <w:p w:rsidR="005021DC" w:rsidRDefault="005021DC" w:rsidP="005021DC">
      <w:r>
        <w:t>Modifier le nom de votre machine : PRTG-LOGIN</w:t>
      </w:r>
      <w:r>
        <w:tab/>
        <w:t>(votre login)</w:t>
      </w:r>
    </w:p>
    <w:p w:rsidR="005021DC" w:rsidRDefault="005021DC" w:rsidP="005021DC">
      <w:r>
        <w:rPr>
          <w:noProof/>
          <w:lang w:eastAsia="fr-FR"/>
        </w:rPr>
        <w:drawing>
          <wp:inline distT="0" distB="0" distL="0" distR="0">
            <wp:extent cx="3232150" cy="1344763"/>
            <wp:effectExtent l="19050" t="0" r="6350" b="0"/>
            <wp:docPr id="37"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cstate="print"/>
                    <a:srcRect/>
                    <a:stretch>
                      <a:fillRect/>
                    </a:stretch>
                  </pic:blipFill>
                  <pic:spPr bwMode="auto">
                    <a:xfrm>
                      <a:off x="0" y="0"/>
                      <a:ext cx="3235992" cy="1346362"/>
                    </a:xfrm>
                    <a:prstGeom prst="rect">
                      <a:avLst/>
                    </a:prstGeom>
                    <a:noFill/>
                    <a:ln w="9525">
                      <a:noFill/>
                      <a:miter lim="800000"/>
                      <a:headEnd/>
                      <a:tailEnd/>
                    </a:ln>
                  </pic:spPr>
                </pic:pic>
              </a:graphicData>
            </a:graphic>
          </wp:inline>
        </w:drawing>
      </w:r>
    </w:p>
    <w:p w:rsidR="005021DC" w:rsidRDefault="005021DC" w:rsidP="005021DC">
      <w:r>
        <w:t xml:space="preserve">Attribuer une adresse fixe à votre machine : </w:t>
      </w:r>
      <w:r w:rsidRPr="005021DC">
        <w:rPr>
          <w:b/>
        </w:rPr>
        <w:t>172.30.2ee.50</w:t>
      </w:r>
    </w:p>
    <w:p w:rsidR="005021DC" w:rsidRDefault="005021DC" w:rsidP="005021DC">
      <w:r>
        <w:t>Redémarrer la machine</w:t>
      </w:r>
    </w:p>
    <w:p w:rsidR="005021DC" w:rsidRDefault="005021DC" w:rsidP="005021DC"/>
    <w:p w:rsidR="0046362B" w:rsidRDefault="0046362B" w:rsidP="005021DC">
      <w:pPr>
        <w:pStyle w:val="Titre2"/>
      </w:pPr>
      <w:r>
        <w:t>Installation de PRTG</w:t>
      </w:r>
    </w:p>
    <w:p w:rsidR="0046362B" w:rsidRDefault="0046362B" w:rsidP="005021DC">
      <w:r>
        <w:t>Accéder au site de PAESSLER pour télécharger la version d’évaluation de PRTG</w:t>
      </w:r>
    </w:p>
    <w:p w:rsidR="00774C36" w:rsidRDefault="007F44CD" w:rsidP="005021DC">
      <w:hyperlink r:id="rId17" w:history="1">
        <w:r w:rsidR="00707B93" w:rsidRPr="007156EE">
          <w:rPr>
            <w:rStyle w:val="Lienhypertexte"/>
          </w:rPr>
          <w:t>https://www.paessler.com/fr</w:t>
        </w:r>
      </w:hyperlink>
      <w:r w:rsidR="00707B93">
        <w:t xml:space="preserve"> </w:t>
      </w:r>
    </w:p>
    <w:p w:rsidR="007C5667" w:rsidRDefault="007C5667" w:rsidP="005021DC"/>
    <w:p w:rsidR="007C5667" w:rsidRDefault="007C5667" w:rsidP="005021DC">
      <w:r>
        <w:t xml:space="preserve">Lorsque le site vous demande une adresse mail, utilisez votre adresse </w:t>
      </w:r>
      <w:r w:rsidRPr="007C5667">
        <w:rPr>
          <w:b/>
        </w:rPr>
        <w:t>lmdsio.fr</w:t>
      </w:r>
      <w:r>
        <w:t>.</w:t>
      </w:r>
    </w:p>
    <w:p w:rsidR="007C5667" w:rsidRDefault="007C5667" w:rsidP="005021DC"/>
    <w:p w:rsidR="00707B93" w:rsidRDefault="007F44CD" w:rsidP="005021DC">
      <w:r>
        <w:rPr>
          <w:noProof/>
          <w:lang w:eastAsia="fr-FR"/>
        </w:rPr>
        <w:pict>
          <v:rect id="_x0000_s1046" style="position:absolute;margin-left:125.2pt;margin-top:226.7pt;width:122.2pt;height:24.2pt;z-index:251678720" filled="f" strokecolor="red" strokeweight="3pt"/>
        </w:pict>
      </w:r>
      <w:r w:rsidR="00707B93">
        <w:rPr>
          <w:noProof/>
          <w:lang w:eastAsia="fr-FR"/>
        </w:rPr>
        <w:drawing>
          <wp:inline distT="0" distB="0" distL="0" distR="0">
            <wp:extent cx="6479540" cy="3792346"/>
            <wp:effectExtent l="19050" t="0" r="0" b="0"/>
            <wp:docPr id="2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a:off x="0" y="0"/>
                      <a:ext cx="6479540" cy="3792346"/>
                    </a:xfrm>
                    <a:prstGeom prst="rect">
                      <a:avLst/>
                    </a:prstGeom>
                    <a:noFill/>
                    <a:ln w="9525">
                      <a:noFill/>
                      <a:miter lim="800000"/>
                      <a:headEnd/>
                      <a:tailEnd/>
                    </a:ln>
                  </pic:spPr>
                </pic:pic>
              </a:graphicData>
            </a:graphic>
          </wp:inline>
        </w:drawing>
      </w:r>
    </w:p>
    <w:p w:rsidR="00774C36" w:rsidRDefault="00774C36" w:rsidP="005021DC"/>
    <w:p w:rsidR="007C5667" w:rsidRDefault="007C5667" w:rsidP="005021DC"/>
    <w:p w:rsidR="007C5667" w:rsidRDefault="007C5667" w:rsidP="005021DC"/>
    <w:p w:rsidR="007C5667" w:rsidRDefault="007C5667">
      <w:pPr>
        <w:spacing w:after="200"/>
      </w:pPr>
      <w:r>
        <w:br w:type="page"/>
      </w:r>
    </w:p>
    <w:p w:rsidR="007C5667" w:rsidRDefault="007C5667" w:rsidP="005021DC">
      <w:r>
        <w:lastRenderedPageBreak/>
        <w:t xml:space="preserve">Téléchargez l’installeur PRTG : </w:t>
      </w:r>
    </w:p>
    <w:p w:rsidR="007C5667" w:rsidRDefault="007C5667" w:rsidP="007C5667">
      <w:pPr>
        <w:pStyle w:val="Paragraphedeliste"/>
        <w:numPr>
          <w:ilvl w:val="0"/>
          <w:numId w:val="29"/>
        </w:numPr>
      </w:pPr>
      <w:r>
        <w:t xml:space="preserve">Si vous utilisez </w:t>
      </w:r>
      <w:proofErr w:type="spellStart"/>
      <w:r>
        <w:t>Edge</w:t>
      </w:r>
      <w:proofErr w:type="spellEnd"/>
      <w:r>
        <w:t>, il faudra «</w:t>
      </w:r>
      <w:r>
        <w:rPr>
          <w:b/>
        </w:rPr>
        <w:t>Conserver</w:t>
      </w:r>
      <w:r>
        <w:t> » le téléchargement</w:t>
      </w:r>
    </w:p>
    <w:p w:rsidR="007C5667" w:rsidRDefault="007C5667" w:rsidP="007C5667">
      <w:pPr>
        <w:pStyle w:val="Paragraphedeliste"/>
        <w:numPr>
          <w:ilvl w:val="0"/>
          <w:numId w:val="29"/>
        </w:numPr>
      </w:pPr>
      <w:r>
        <w:t>Si vous utilisez Chrome, un avertissement s’affichera lors de l’exécution (voir ci-dessous)</w:t>
      </w:r>
    </w:p>
    <w:p w:rsidR="007C5667" w:rsidRDefault="007C5667" w:rsidP="007C5667"/>
    <w:p w:rsidR="00774C36" w:rsidRDefault="007F44CD" w:rsidP="005021DC">
      <w:r>
        <w:rPr>
          <w:noProof/>
          <w:lang w:eastAsia="fr-FR"/>
        </w:rPr>
        <w:pict>
          <v:rect id="_x0000_s1048" style="position:absolute;margin-left:320.4pt;margin-top:46.05pt;width:139.1pt;height:59.8pt;z-index:251680768" filled="f" strokecolor="red" strokeweight="3pt"/>
        </w:pict>
      </w:r>
      <w:r>
        <w:rPr>
          <w:noProof/>
          <w:lang w:eastAsia="fr-FR"/>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49" type="#_x0000_t61" style="position:absolute;margin-left:332.9pt;margin-top:235.65pt;width:163.35pt;height:46.35pt;z-index:251681792" adj="-1217,-2633">
            <v:textbox style="mso-next-textbox:#_x0000_s1049">
              <w:txbxContent>
                <w:p w:rsidR="007C5667" w:rsidRDefault="007C5667" w:rsidP="002D53A2">
                  <w:pPr>
                    <w:spacing w:line="240" w:lineRule="auto"/>
                  </w:pPr>
                  <w:r>
                    <w:t>Le n° de licence s’affiche, mais il est aussi inclus dans le nom du fichier téléchargé.</w:t>
                  </w:r>
                </w:p>
              </w:txbxContent>
            </v:textbox>
          </v:shape>
        </w:pict>
      </w:r>
      <w:r w:rsidR="00707B93">
        <w:rPr>
          <w:noProof/>
          <w:lang w:eastAsia="fr-FR"/>
        </w:rPr>
        <w:drawing>
          <wp:inline distT="0" distB="0" distL="0" distR="0">
            <wp:extent cx="6479540" cy="3711451"/>
            <wp:effectExtent l="19050" t="0" r="0" b="0"/>
            <wp:docPr id="5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a:off x="0" y="0"/>
                      <a:ext cx="6479540" cy="3711451"/>
                    </a:xfrm>
                    <a:prstGeom prst="rect">
                      <a:avLst/>
                    </a:prstGeom>
                    <a:noFill/>
                    <a:ln w="9525">
                      <a:noFill/>
                      <a:miter lim="800000"/>
                      <a:headEnd/>
                      <a:tailEnd/>
                    </a:ln>
                  </pic:spPr>
                </pic:pic>
              </a:graphicData>
            </a:graphic>
          </wp:inline>
        </w:drawing>
      </w:r>
    </w:p>
    <w:p w:rsidR="007C5667" w:rsidRDefault="007C5667" w:rsidP="005021DC"/>
    <w:p w:rsidR="007C5667" w:rsidRDefault="007C5667" w:rsidP="007C5667">
      <w:r>
        <w:t>Lancer l’exécutable d’installation, une fois celui-ci téléchargé.</w:t>
      </w:r>
    </w:p>
    <w:p w:rsidR="007C5667" w:rsidRDefault="007C5667" w:rsidP="007C5667"/>
    <w:p w:rsidR="007C5667" w:rsidRDefault="007C5667" w:rsidP="007C5667">
      <w:r>
        <w:t>Si un avertissement est affiché :</w:t>
      </w:r>
    </w:p>
    <w:tbl>
      <w:tblPr>
        <w:tblStyle w:val="Grilledutableau"/>
        <w:tblW w:w="0" w:type="auto"/>
        <w:tblLayout w:type="fixed"/>
        <w:tblLook w:val="04A0"/>
      </w:tblPr>
      <w:tblGrid>
        <w:gridCol w:w="4564"/>
        <w:gridCol w:w="4564"/>
      </w:tblGrid>
      <w:tr w:rsidR="007C5667" w:rsidTr="007C5667">
        <w:tc>
          <w:tcPr>
            <w:tcW w:w="4564" w:type="dxa"/>
            <w:tcMar>
              <w:left w:w="28" w:type="dxa"/>
              <w:right w:w="28" w:type="dxa"/>
            </w:tcMar>
          </w:tcPr>
          <w:p w:rsidR="007C5667" w:rsidRDefault="007C5667" w:rsidP="007C5667">
            <w:r>
              <w:rPr>
                <w:noProof/>
                <w:lang w:eastAsia="fr-FR"/>
              </w:rPr>
              <w:drawing>
                <wp:inline distT="0" distB="0" distL="0" distR="0">
                  <wp:extent cx="2823563" cy="2641600"/>
                  <wp:effectExtent l="19050" t="0" r="0" b="0"/>
                  <wp:docPr id="90"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 cstate="print"/>
                          <a:srcRect/>
                          <a:stretch>
                            <a:fillRect/>
                          </a:stretch>
                        </pic:blipFill>
                        <pic:spPr bwMode="auto">
                          <a:xfrm>
                            <a:off x="0" y="0"/>
                            <a:ext cx="2823563" cy="2641600"/>
                          </a:xfrm>
                          <a:prstGeom prst="rect">
                            <a:avLst/>
                          </a:prstGeom>
                          <a:noFill/>
                          <a:ln w="9525">
                            <a:noFill/>
                            <a:miter lim="800000"/>
                            <a:headEnd/>
                            <a:tailEnd/>
                          </a:ln>
                        </pic:spPr>
                      </pic:pic>
                    </a:graphicData>
                  </a:graphic>
                </wp:inline>
              </w:drawing>
            </w:r>
          </w:p>
        </w:tc>
        <w:tc>
          <w:tcPr>
            <w:tcW w:w="4564" w:type="dxa"/>
            <w:tcMar>
              <w:left w:w="28" w:type="dxa"/>
              <w:right w:w="28" w:type="dxa"/>
            </w:tcMar>
          </w:tcPr>
          <w:p w:rsidR="007C5667" w:rsidRDefault="007C5667" w:rsidP="007C5667">
            <w:r>
              <w:rPr>
                <w:noProof/>
                <w:lang w:eastAsia="fr-FR"/>
              </w:rPr>
              <w:drawing>
                <wp:inline distT="0" distB="0" distL="0" distR="0">
                  <wp:extent cx="2816581" cy="2622550"/>
                  <wp:effectExtent l="19050" t="0" r="2819" b="0"/>
                  <wp:docPr id="93"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 cstate="print"/>
                          <a:srcRect/>
                          <a:stretch>
                            <a:fillRect/>
                          </a:stretch>
                        </pic:blipFill>
                        <pic:spPr bwMode="auto">
                          <a:xfrm>
                            <a:off x="0" y="0"/>
                            <a:ext cx="2816581" cy="2622550"/>
                          </a:xfrm>
                          <a:prstGeom prst="rect">
                            <a:avLst/>
                          </a:prstGeom>
                          <a:noFill/>
                          <a:ln w="9525">
                            <a:noFill/>
                            <a:miter lim="800000"/>
                            <a:headEnd/>
                            <a:tailEnd/>
                          </a:ln>
                        </pic:spPr>
                      </pic:pic>
                    </a:graphicData>
                  </a:graphic>
                </wp:inline>
              </w:drawing>
            </w:r>
          </w:p>
        </w:tc>
      </w:tr>
      <w:tr w:rsidR="007C5667" w:rsidTr="007C5667">
        <w:tc>
          <w:tcPr>
            <w:tcW w:w="4564" w:type="dxa"/>
            <w:tcMar>
              <w:left w:w="28" w:type="dxa"/>
              <w:right w:w="28" w:type="dxa"/>
            </w:tcMar>
          </w:tcPr>
          <w:p w:rsidR="007C5667" w:rsidRDefault="007C5667" w:rsidP="007C5667">
            <w:pPr>
              <w:jc w:val="center"/>
              <w:rPr>
                <w:noProof/>
                <w:lang w:eastAsia="fr-FR"/>
              </w:rPr>
            </w:pPr>
            <w:r>
              <w:rPr>
                <w:noProof/>
                <w:lang w:eastAsia="fr-FR"/>
              </w:rPr>
              <w:t>Cliquer sur « Informations complémentaires »</w:t>
            </w:r>
          </w:p>
        </w:tc>
        <w:tc>
          <w:tcPr>
            <w:tcW w:w="4564" w:type="dxa"/>
            <w:tcMar>
              <w:left w:w="28" w:type="dxa"/>
              <w:right w:w="28" w:type="dxa"/>
            </w:tcMar>
          </w:tcPr>
          <w:p w:rsidR="007C5667" w:rsidRDefault="007C5667" w:rsidP="007C5667">
            <w:pPr>
              <w:jc w:val="center"/>
            </w:pPr>
            <w:r>
              <w:t>Cliquer sur « Exécuter quand même »</w:t>
            </w:r>
          </w:p>
        </w:tc>
      </w:tr>
    </w:tbl>
    <w:p w:rsidR="007C5667" w:rsidRDefault="007C5667" w:rsidP="005021DC"/>
    <w:tbl>
      <w:tblPr>
        <w:tblStyle w:val="Grilledutableau"/>
        <w:tblW w:w="10344" w:type="dxa"/>
        <w:tblLayout w:type="fixed"/>
        <w:tblLook w:val="04A0"/>
      </w:tblPr>
      <w:tblGrid>
        <w:gridCol w:w="5172"/>
        <w:gridCol w:w="5172"/>
      </w:tblGrid>
      <w:tr w:rsidR="0046362B" w:rsidTr="00817C75">
        <w:tc>
          <w:tcPr>
            <w:tcW w:w="5172" w:type="dxa"/>
            <w:tcMar>
              <w:left w:w="28" w:type="dxa"/>
              <w:right w:w="28" w:type="dxa"/>
            </w:tcMar>
          </w:tcPr>
          <w:p w:rsidR="0046362B" w:rsidRDefault="007F44CD" w:rsidP="005021DC">
            <w:r>
              <w:rPr>
                <w:noProof/>
                <w:lang w:eastAsia="fr-FR"/>
              </w:rPr>
              <w:lastRenderedPageBreak/>
              <w:pict>
                <v:rect id="_x0000_s1047" style="position:absolute;margin-left:12pt;margin-top:90.75pt;width:60.65pt;height:12.85pt;z-index:251679744" filled="f" strokecolor="red" strokeweight="3pt"/>
              </w:pict>
            </w:r>
            <w:r w:rsidR="0046362B" w:rsidRPr="00405315">
              <w:rPr>
                <w:noProof/>
                <w:lang w:eastAsia="fr-FR"/>
              </w:rPr>
              <w:drawing>
                <wp:inline distT="0" distB="0" distL="0" distR="0">
                  <wp:extent cx="1921738" cy="1411490"/>
                  <wp:effectExtent l="19050" t="0" r="2312" b="0"/>
                  <wp:docPr id="11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1921998" cy="1411681"/>
                          </a:xfrm>
                          <a:prstGeom prst="rect">
                            <a:avLst/>
                          </a:prstGeom>
                          <a:noFill/>
                          <a:ln w="9525">
                            <a:noFill/>
                            <a:miter lim="800000"/>
                            <a:headEnd/>
                            <a:tailEnd/>
                          </a:ln>
                        </pic:spPr>
                      </pic:pic>
                    </a:graphicData>
                  </a:graphic>
                </wp:inline>
              </w:drawing>
            </w:r>
          </w:p>
          <w:p w:rsidR="0046362B" w:rsidRPr="00405315" w:rsidRDefault="007F44CD" w:rsidP="005021DC">
            <w:r>
              <w:rPr>
                <w:noProof/>
                <w:lang w:eastAsia="fr-FR"/>
              </w:rPr>
              <w:pict>
                <v:rect id="_x0000_s1050" style="position:absolute;margin-left:67pt;margin-top:59.1pt;width:39.15pt;height:10.7pt;z-index:251682816" filled="f" strokecolor="red" strokeweight="3pt"/>
              </w:pict>
            </w:r>
            <w:r w:rsidR="0046362B" w:rsidRPr="00405315">
              <w:rPr>
                <w:noProof/>
                <w:lang w:eastAsia="fr-FR"/>
              </w:rPr>
              <w:drawing>
                <wp:inline distT="0" distB="0" distL="0" distR="0">
                  <wp:extent cx="1894829" cy="945085"/>
                  <wp:effectExtent l="19050" t="0" r="0" b="0"/>
                  <wp:docPr id="119"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1895852" cy="945595"/>
                          </a:xfrm>
                          <a:prstGeom prst="rect">
                            <a:avLst/>
                          </a:prstGeom>
                          <a:noFill/>
                          <a:ln w="9525">
                            <a:noFill/>
                            <a:miter lim="800000"/>
                            <a:headEnd/>
                            <a:tailEnd/>
                          </a:ln>
                        </pic:spPr>
                      </pic:pic>
                    </a:graphicData>
                  </a:graphic>
                </wp:inline>
              </w:drawing>
            </w:r>
          </w:p>
        </w:tc>
        <w:tc>
          <w:tcPr>
            <w:tcW w:w="5172" w:type="dxa"/>
            <w:tcMar>
              <w:left w:w="28" w:type="dxa"/>
              <w:right w:w="28" w:type="dxa"/>
            </w:tcMar>
          </w:tcPr>
          <w:p w:rsidR="0046362B" w:rsidRPr="00405315" w:rsidRDefault="009712F0" w:rsidP="005021DC">
            <w:r>
              <w:rPr>
                <w:noProof/>
                <w:lang w:eastAsia="fr-FR"/>
              </w:rPr>
              <w:drawing>
                <wp:inline distT="0" distB="0" distL="0" distR="0">
                  <wp:extent cx="3241675" cy="2593340"/>
                  <wp:effectExtent l="19050" t="0" r="0" b="0"/>
                  <wp:docPr id="5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srcRect/>
                          <a:stretch>
                            <a:fillRect/>
                          </a:stretch>
                        </pic:blipFill>
                        <pic:spPr bwMode="auto">
                          <a:xfrm>
                            <a:off x="0" y="0"/>
                            <a:ext cx="3241675" cy="2593340"/>
                          </a:xfrm>
                          <a:prstGeom prst="rect">
                            <a:avLst/>
                          </a:prstGeom>
                          <a:noFill/>
                          <a:ln w="9525">
                            <a:noFill/>
                            <a:miter lim="800000"/>
                            <a:headEnd/>
                            <a:tailEnd/>
                          </a:ln>
                        </pic:spPr>
                      </pic:pic>
                    </a:graphicData>
                  </a:graphic>
                </wp:inline>
              </w:drawing>
            </w:r>
          </w:p>
        </w:tc>
      </w:tr>
      <w:tr w:rsidR="0046362B" w:rsidTr="00817C75">
        <w:tc>
          <w:tcPr>
            <w:tcW w:w="5172" w:type="dxa"/>
            <w:tcMar>
              <w:left w:w="28" w:type="dxa"/>
              <w:right w:w="28" w:type="dxa"/>
            </w:tcMar>
          </w:tcPr>
          <w:p w:rsidR="0046362B" w:rsidRPr="00405315" w:rsidRDefault="00817C75" w:rsidP="005021DC">
            <w:r>
              <w:t>Autoriser l’installation de l’application</w:t>
            </w:r>
            <w:r>
              <w:br/>
              <w:t>et confirmer la langue</w:t>
            </w:r>
          </w:p>
        </w:tc>
        <w:tc>
          <w:tcPr>
            <w:tcW w:w="5172" w:type="dxa"/>
            <w:tcMar>
              <w:left w:w="28" w:type="dxa"/>
              <w:right w:w="28" w:type="dxa"/>
            </w:tcMar>
          </w:tcPr>
          <w:p w:rsidR="00817C75" w:rsidRDefault="00817C75" w:rsidP="005021DC">
            <w:r>
              <w:t>Accepter la licence</w:t>
            </w:r>
          </w:p>
          <w:p w:rsidR="0046362B" w:rsidRPr="00405315" w:rsidRDefault="00817C75" w:rsidP="005021DC">
            <w:r>
              <w:t>(si vous le souhaitez, sinon abandonner le TP ;-)</w:t>
            </w:r>
          </w:p>
        </w:tc>
      </w:tr>
    </w:tbl>
    <w:p w:rsidR="00774C36" w:rsidRDefault="00774C36" w:rsidP="005021DC"/>
    <w:tbl>
      <w:tblPr>
        <w:tblStyle w:val="Grilledutableau"/>
        <w:tblW w:w="10344" w:type="dxa"/>
        <w:tblLayout w:type="fixed"/>
        <w:tblLook w:val="04A0"/>
      </w:tblPr>
      <w:tblGrid>
        <w:gridCol w:w="5172"/>
        <w:gridCol w:w="5172"/>
      </w:tblGrid>
      <w:tr w:rsidR="00405315" w:rsidTr="0046362B">
        <w:tc>
          <w:tcPr>
            <w:tcW w:w="5172" w:type="dxa"/>
            <w:tcMar>
              <w:left w:w="28" w:type="dxa"/>
              <w:right w:w="28" w:type="dxa"/>
            </w:tcMar>
          </w:tcPr>
          <w:p w:rsidR="00405315" w:rsidRDefault="009712F0" w:rsidP="005021DC">
            <w:r>
              <w:rPr>
                <w:noProof/>
                <w:lang w:eastAsia="fr-FR"/>
              </w:rPr>
              <w:drawing>
                <wp:inline distT="0" distB="0" distL="0" distR="0">
                  <wp:extent cx="3250565" cy="2593340"/>
                  <wp:effectExtent l="19050" t="0" r="6985" b="0"/>
                  <wp:docPr id="6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srcRect/>
                          <a:stretch>
                            <a:fillRect/>
                          </a:stretch>
                        </pic:blipFill>
                        <pic:spPr bwMode="auto">
                          <a:xfrm>
                            <a:off x="0" y="0"/>
                            <a:ext cx="3250565" cy="2593340"/>
                          </a:xfrm>
                          <a:prstGeom prst="rect">
                            <a:avLst/>
                          </a:prstGeom>
                          <a:noFill/>
                          <a:ln w="9525">
                            <a:noFill/>
                            <a:miter lim="800000"/>
                            <a:headEnd/>
                            <a:tailEnd/>
                          </a:ln>
                        </pic:spPr>
                      </pic:pic>
                    </a:graphicData>
                  </a:graphic>
                </wp:inline>
              </w:drawing>
            </w:r>
          </w:p>
        </w:tc>
        <w:tc>
          <w:tcPr>
            <w:tcW w:w="5172" w:type="dxa"/>
            <w:tcMar>
              <w:left w:w="28" w:type="dxa"/>
              <w:right w:w="28" w:type="dxa"/>
            </w:tcMar>
          </w:tcPr>
          <w:p w:rsidR="00405315" w:rsidRDefault="007C5667" w:rsidP="005021DC">
            <w:r w:rsidRPr="007C5667">
              <w:rPr>
                <w:noProof/>
                <w:lang w:eastAsia="fr-FR"/>
              </w:rPr>
              <w:drawing>
                <wp:inline distT="0" distB="0" distL="0" distR="0">
                  <wp:extent cx="3139723" cy="2518756"/>
                  <wp:effectExtent l="19050" t="0" r="3527" b="0"/>
                  <wp:docPr id="95"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6" cstate="print"/>
                          <a:srcRect/>
                          <a:stretch>
                            <a:fillRect/>
                          </a:stretch>
                        </pic:blipFill>
                        <pic:spPr bwMode="auto">
                          <a:xfrm>
                            <a:off x="0" y="0"/>
                            <a:ext cx="3140104" cy="2519062"/>
                          </a:xfrm>
                          <a:prstGeom prst="rect">
                            <a:avLst/>
                          </a:prstGeom>
                          <a:noFill/>
                          <a:ln w="9525">
                            <a:noFill/>
                            <a:miter lim="800000"/>
                            <a:headEnd/>
                            <a:tailEnd/>
                          </a:ln>
                        </pic:spPr>
                      </pic:pic>
                    </a:graphicData>
                  </a:graphic>
                </wp:inline>
              </w:drawing>
            </w:r>
          </w:p>
        </w:tc>
      </w:tr>
      <w:tr w:rsidR="00405315" w:rsidTr="0046362B">
        <w:tc>
          <w:tcPr>
            <w:tcW w:w="5172" w:type="dxa"/>
            <w:tcMar>
              <w:left w:w="28" w:type="dxa"/>
              <w:right w:w="28" w:type="dxa"/>
            </w:tcMar>
          </w:tcPr>
          <w:p w:rsidR="00405315" w:rsidRPr="00405315" w:rsidRDefault="00405315" w:rsidP="005021DC">
            <w:r>
              <w:t>Initialisation de la licence (par rapport à la période d’évaluation de 30 jours sans limite de capteur)</w:t>
            </w:r>
          </w:p>
        </w:tc>
        <w:tc>
          <w:tcPr>
            <w:tcW w:w="5172" w:type="dxa"/>
            <w:tcMar>
              <w:left w:w="28" w:type="dxa"/>
              <w:right w:w="28" w:type="dxa"/>
            </w:tcMar>
          </w:tcPr>
          <w:p w:rsidR="007C5667" w:rsidRDefault="007C5667" w:rsidP="007C5667">
            <w:pPr>
              <w:rPr>
                <w:noProof/>
                <w:lang w:eastAsia="fr-FR"/>
              </w:rPr>
            </w:pPr>
            <w:r>
              <w:rPr>
                <w:noProof/>
                <w:lang w:eastAsia="fr-FR"/>
              </w:rPr>
              <w:t>Il faut saisir une adresse mail pour les notifications.</w:t>
            </w:r>
          </w:p>
          <w:p w:rsidR="00405315" w:rsidRPr="00405315" w:rsidRDefault="007C5667" w:rsidP="007C5667">
            <w:r>
              <w:rPr>
                <w:noProof/>
                <w:lang w:eastAsia="fr-FR"/>
              </w:rPr>
              <w:t>Si vous mettez voter adresse @lmdsio.fr, vous recevrez réellement les notifications. Pour que le projet aboutisse, il faudra constater la réception des alertes.</w:t>
            </w:r>
          </w:p>
        </w:tc>
      </w:tr>
    </w:tbl>
    <w:p w:rsidR="00405315" w:rsidRDefault="00405315" w:rsidP="005021DC"/>
    <w:p w:rsidR="00405315" w:rsidRDefault="00405315" w:rsidP="005021DC"/>
    <w:tbl>
      <w:tblPr>
        <w:tblStyle w:val="Grilledutableau"/>
        <w:tblW w:w="0" w:type="auto"/>
        <w:tblLayout w:type="fixed"/>
        <w:tblLook w:val="04A0"/>
      </w:tblPr>
      <w:tblGrid>
        <w:gridCol w:w="5172"/>
        <w:gridCol w:w="5172"/>
      </w:tblGrid>
      <w:tr w:rsidR="00227EE5" w:rsidTr="00227EE5">
        <w:tc>
          <w:tcPr>
            <w:tcW w:w="5172" w:type="dxa"/>
            <w:tcMar>
              <w:left w:w="28" w:type="dxa"/>
              <w:right w:w="28" w:type="dxa"/>
            </w:tcMar>
          </w:tcPr>
          <w:p w:rsidR="00227EE5" w:rsidRDefault="009712F0" w:rsidP="005021DC">
            <w:r>
              <w:rPr>
                <w:noProof/>
                <w:lang w:eastAsia="fr-FR"/>
              </w:rPr>
              <w:lastRenderedPageBreak/>
              <w:drawing>
                <wp:inline distT="0" distB="0" distL="0" distR="0">
                  <wp:extent cx="3250565" cy="2585085"/>
                  <wp:effectExtent l="19050" t="0" r="6985" b="0"/>
                  <wp:docPr id="81"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srcRect/>
                          <a:stretch>
                            <a:fillRect/>
                          </a:stretch>
                        </pic:blipFill>
                        <pic:spPr bwMode="auto">
                          <a:xfrm>
                            <a:off x="0" y="0"/>
                            <a:ext cx="3250565" cy="2585085"/>
                          </a:xfrm>
                          <a:prstGeom prst="rect">
                            <a:avLst/>
                          </a:prstGeom>
                          <a:noFill/>
                          <a:ln w="9525">
                            <a:noFill/>
                            <a:miter lim="800000"/>
                            <a:headEnd/>
                            <a:tailEnd/>
                          </a:ln>
                        </pic:spPr>
                      </pic:pic>
                    </a:graphicData>
                  </a:graphic>
                </wp:inline>
              </w:drawing>
            </w:r>
          </w:p>
        </w:tc>
        <w:tc>
          <w:tcPr>
            <w:tcW w:w="5172" w:type="dxa"/>
            <w:tcMar>
              <w:left w:w="28" w:type="dxa"/>
              <w:right w:w="28" w:type="dxa"/>
            </w:tcMar>
          </w:tcPr>
          <w:p w:rsidR="00227EE5" w:rsidRDefault="009712F0" w:rsidP="005021DC">
            <w:r>
              <w:rPr>
                <w:noProof/>
                <w:lang w:eastAsia="fr-FR"/>
              </w:rPr>
              <w:drawing>
                <wp:inline distT="0" distB="0" distL="0" distR="0">
                  <wp:extent cx="3250565" cy="2610485"/>
                  <wp:effectExtent l="19050" t="0" r="6985" b="0"/>
                  <wp:docPr id="80"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srcRect/>
                          <a:stretch>
                            <a:fillRect/>
                          </a:stretch>
                        </pic:blipFill>
                        <pic:spPr bwMode="auto">
                          <a:xfrm>
                            <a:off x="0" y="0"/>
                            <a:ext cx="3250565" cy="2610485"/>
                          </a:xfrm>
                          <a:prstGeom prst="rect">
                            <a:avLst/>
                          </a:prstGeom>
                          <a:noFill/>
                          <a:ln w="9525">
                            <a:noFill/>
                            <a:miter lim="800000"/>
                            <a:headEnd/>
                            <a:tailEnd/>
                          </a:ln>
                        </pic:spPr>
                      </pic:pic>
                    </a:graphicData>
                  </a:graphic>
                </wp:inline>
              </w:drawing>
            </w:r>
          </w:p>
        </w:tc>
      </w:tr>
      <w:tr w:rsidR="00817C75" w:rsidTr="00227EE5">
        <w:tc>
          <w:tcPr>
            <w:tcW w:w="5172" w:type="dxa"/>
            <w:tcMar>
              <w:left w:w="28" w:type="dxa"/>
              <w:right w:w="28" w:type="dxa"/>
            </w:tcMar>
          </w:tcPr>
          <w:p w:rsidR="007C5667" w:rsidRDefault="007C5667" w:rsidP="005021DC">
            <w:pPr>
              <w:rPr>
                <w:noProof/>
                <w:lang w:eastAsia="fr-FR"/>
              </w:rPr>
            </w:pPr>
            <w:r>
              <w:rPr>
                <w:noProof/>
                <w:lang w:eastAsia="fr-FR"/>
              </w:rPr>
              <w:t>Cette étape  ne se présentera pas forcément.</w:t>
            </w:r>
          </w:p>
          <w:p w:rsidR="000E6E00" w:rsidRDefault="007C5667" w:rsidP="007C5667">
            <w:pPr>
              <w:rPr>
                <w:noProof/>
                <w:lang w:eastAsia="fr-FR"/>
              </w:rPr>
            </w:pPr>
            <w:r>
              <w:rPr>
                <w:noProof/>
                <w:lang w:eastAsia="fr-FR"/>
              </w:rPr>
              <w:t>Si c’est le cas, la clé et le nom de la licence sont censés être pré-remplis.</w:t>
            </w:r>
          </w:p>
        </w:tc>
        <w:tc>
          <w:tcPr>
            <w:tcW w:w="5172" w:type="dxa"/>
            <w:tcMar>
              <w:left w:w="28" w:type="dxa"/>
              <w:right w:w="28" w:type="dxa"/>
            </w:tcMar>
          </w:tcPr>
          <w:p w:rsidR="00817C75" w:rsidRDefault="000E6E00" w:rsidP="005021DC">
            <w:pPr>
              <w:rPr>
                <w:noProof/>
                <w:lang w:eastAsia="fr-FR"/>
              </w:rPr>
            </w:pPr>
            <w:r>
              <w:rPr>
                <w:noProof/>
                <w:lang w:eastAsia="fr-FR"/>
              </w:rPr>
              <w:t>Initialisation de la licence.</w:t>
            </w:r>
          </w:p>
          <w:p w:rsidR="007C5667" w:rsidRDefault="007C5667" w:rsidP="007C5667">
            <w:r>
              <w:t>Si le temps s’écoule indéfiniment (au moins plus de 5 minutes), arrêter la tâche, redémarrer la machine et retenter l’exécution de l’installateur en tant qu’administrateur.</w:t>
            </w:r>
          </w:p>
        </w:tc>
      </w:tr>
      <w:tr w:rsidR="00227EE5" w:rsidTr="00227EE5">
        <w:tc>
          <w:tcPr>
            <w:tcW w:w="5172" w:type="dxa"/>
            <w:tcMar>
              <w:left w:w="28" w:type="dxa"/>
              <w:right w:w="28" w:type="dxa"/>
            </w:tcMar>
          </w:tcPr>
          <w:p w:rsidR="00227EE5" w:rsidRDefault="000E6E00" w:rsidP="005021DC">
            <w:pPr>
              <w:rPr>
                <w:noProof/>
                <w:lang w:eastAsia="fr-FR"/>
              </w:rPr>
            </w:pPr>
            <w:r>
              <w:rPr>
                <w:noProof/>
                <w:lang w:eastAsia="fr-FR"/>
              </w:rPr>
              <w:drawing>
                <wp:inline distT="0" distB="0" distL="0" distR="0">
                  <wp:extent cx="3241675" cy="2576830"/>
                  <wp:effectExtent l="19050" t="0" r="0" b="0"/>
                  <wp:docPr id="83"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cstate="print"/>
                          <a:srcRect/>
                          <a:stretch>
                            <a:fillRect/>
                          </a:stretch>
                        </pic:blipFill>
                        <pic:spPr bwMode="auto">
                          <a:xfrm>
                            <a:off x="0" y="0"/>
                            <a:ext cx="3241675" cy="2576830"/>
                          </a:xfrm>
                          <a:prstGeom prst="rect">
                            <a:avLst/>
                          </a:prstGeom>
                          <a:noFill/>
                          <a:ln w="9525">
                            <a:noFill/>
                            <a:miter lim="800000"/>
                            <a:headEnd/>
                            <a:tailEnd/>
                          </a:ln>
                        </pic:spPr>
                      </pic:pic>
                    </a:graphicData>
                  </a:graphic>
                </wp:inline>
              </w:drawing>
            </w:r>
          </w:p>
        </w:tc>
        <w:tc>
          <w:tcPr>
            <w:tcW w:w="5172" w:type="dxa"/>
            <w:tcMar>
              <w:left w:w="28" w:type="dxa"/>
              <w:right w:w="28" w:type="dxa"/>
            </w:tcMar>
          </w:tcPr>
          <w:p w:rsidR="00227EE5" w:rsidRDefault="000E6E00" w:rsidP="005021DC">
            <w:pPr>
              <w:rPr>
                <w:noProof/>
                <w:lang w:eastAsia="fr-FR"/>
              </w:rPr>
            </w:pPr>
            <w:r>
              <w:rPr>
                <w:noProof/>
                <w:lang w:eastAsia="fr-FR"/>
              </w:rPr>
              <w:drawing>
                <wp:inline distT="0" distB="0" distL="0" distR="0">
                  <wp:extent cx="3250565" cy="2610485"/>
                  <wp:effectExtent l="19050" t="0" r="6985" b="0"/>
                  <wp:docPr id="84"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cstate="print"/>
                          <a:srcRect/>
                          <a:stretch>
                            <a:fillRect/>
                          </a:stretch>
                        </pic:blipFill>
                        <pic:spPr bwMode="auto">
                          <a:xfrm>
                            <a:off x="0" y="0"/>
                            <a:ext cx="3250565" cy="2610485"/>
                          </a:xfrm>
                          <a:prstGeom prst="rect">
                            <a:avLst/>
                          </a:prstGeom>
                          <a:noFill/>
                          <a:ln w="9525">
                            <a:noFill/>
                            <a:miter lim="800000"/>
                            <a:headEnd/>
                            <a:tailEnd/>
                          </a:ln>
                        </pic:spPr>
                      </pic:pic>
                    </a:graphicData>
                  </a:graphic>
                </wp:inline>
              </w:drawing>
            </w:r>
          </w:p>
        </w:tc>
      </w:tr>
      <w:tr w:rsidR="00817C75" w:rsidTr="00227EE5">
        <w:tc>
          <w:tcPr>
            <w:tcW w:w="5172" w:type="dxa"/>
            <w:tcMar>
              <w:left w:w="28" w:type="dxa"/>
              <w:right w:w="28" w:type="dxa"/>
            </w:tcMar>
          </w:tcPr>
          <w:p w:rsidR="00817C75" w:rsidRDefault="000E6E00" w:rsidP="005021DC">
            <w:pPr>
              <w:rPr>
                <w:noProof/>
                <w:lang w:eastAsia="fr-FR"/>
              </w:rPr>
            </w:pPr>
            <w:r>
              <w:rPr>
                <w:noProof/>
                <w:lang w:eastAsia="fr-FR"/>
              </w:rPr>
              <w:t>Choisir le mode d’installation</w:t>
            </w:r>
          </w:p>
        </w:tc>
        <w:tc>
          <w:tcPr>
            <w:tcW w:w="5172" w:type="dxa"/>
            <w:tcMar>
              <w:left w:w="28" w:type="dxa"/>
              <w:right w:w="28" w:type="dxa"/>
            </w:tcMar>
          </w:tcPr>
          <w:p w:rsidR="000E6E00" w:rsidRDefault="000E6E00" w:rsidP="005021DC">
            <w:pPr>
              <w:rPr>
                <w:noProof/>
                <w:lang w:eastAsia="fr-FR"/>
              </w:rPr>
            </w:pPr>
            <w:r>
              <w:rPr>
                <w:noProof/>
                <w:lang w:eastAsia="fr-FR"/>
              </w:rPr>
              <w:t>Décompression des services. Puis, de multiples lancements et installations ont lieu.</w:t>
            </w:r>
          </w:p>
        </w:tc>
      </w:tr>
      <w:tr w:rsidR="00227EE5" w:rsidTr="00227EE5">
        <w:tc>
          <w:tcPr>
            <w:tcW w:w="5172" w:type="dxa"/>
            <w:tcMar>
              <w:left w:w="28" w:type="dxa"/>
              <w:right w:w="28" w:type="dxa"/>
            </w:tcMar>
          </w:tcPr>
          <w:p w:rsidR="00227EE5" w:rsidRDefault="000E6E00" w:rsidP="005021DC">
            <w:pPr>
              <w:rPr>
                <w:noProof/>
                <w:lang w:eastAsia="fr-FR"/>
              </w:rPr>
            </w:pPr>
            <w:r>
              <w:rPr>
                <w:noProof/>
                <w:lang w:eastAsia="fr-FR"/>
              </w:rPr>
              <w:drawing>
                <wp:inline distT="0" distB="0" distL="0" distR="0">
                  <wp:extent cx="3250565" cy="1920240"/>
                  <wp:effectExtent l="19050" t="0" r="6985" b="0"/>
                  <wp:docPr id="86"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cstate="print"/>
                          <a:srcRect/>
                          <a:stretch>
                            <a:fillRect/>
                          </a:stretch>
                        </pic:blipFill>
                        <pic:spPr bwMode="auto">
                          <a:xfrm>
                            <a:off x="0" y="0"/>
                            <a:ext cx="3250565" cy="1920240"/>
                          </a:xfrm>
                          <a:prstGeom prst="rect">
                            <a:avLst/>
                          </a:prstGeom>
                          <a:noFill/>
                          <a:ln w="9525">
                            <a:noFill/>
                            <a:miter lim="800000"/>
                            <a:headEnd/>
                            <a:tailEnd/>
                          </a:ln>
                        </pic:spPr>
                      </pic:pic>
                    </a:graphicData>
                  </a:graphic>
                </wp:inline>
              </w:drawing>
            </w:r>
          </w:p>
        </w:tc>
        <w:tc>
          <w:tcPr>
            <w:tcW w:w="5172" w:type="dxa"/>
            <w:tcMar>
              <w:left w:w="28" w:type="dxa"/>
              <w:right w:w="28" w:type="dxa"/>
            </w:tcMar>
          </w:tcPr>
          <w:p w:rsidR="00227EE5" w:rsidRDefault="007F44CD" w:rsidP="005021DC">
            <w:pPr>
              <w:rPr>
                <w:noProof/>
                <w:lang w:eastAsia="fr-FR"/>
              </w:rPr>
            </w:pPr>
            <w:r>
              <w:rPr>
                <w:noProof/>
                <w:lang w:eastAsia="fr-FR"/>
              </w:rPr>
              <w:pict>
                <v:shape id="_x0000_s1051" type="#_x0000_t61" style="position:absolute;margin-left:122.2pt;margin-top:64.9pt;width:155.15pt;height:31.4pt;z-index:251683840;mso-position-horizontal-relative:text;mso-position-vertical-relative:text" adj="4643,-3887">
                  <v:textbox style="mso-next-textbox:#_x0000_s1051" inset="1.5mm,,1.5mm">
                    <w:txbxContent>
                      <w:p w:rsidR="007C5667" w:rsidRPr="00817C75" w:rsidRDefault="007C5667" w:rsidP="002D53A2">
                        <w:pPr>
                          <w:rPr>
                            <w:sz w:val="20"/>
                          </w:rPr>
                        </w:pPr>
                        <w:r w:rsidRPr="00817C75">
                          <w:rPr>
                            <w:sz w:val="20"/>
                          </w:rPr>
                          <w:t>Nom Windows de votre machine au moment de l’installation.</w:t>
                        </w:r>
                      </w:p>
                    </w:txbxContent>
                  </v:textbox>
                </v:shape>
              </w:pict>
            </w:r>
            <w:r w:rsidR="00374B64">
              <w:rPr>
                <w:noProof/>
                <w:lang w:eastAsia="fr-FR"/>
              </w:rPr>
              <w:drawing>
                <wp:inline distT="0" distB="0" distL="0" distR="0">
                  <wp:extent cx="3246120" cy="2258695"/>
                  <wp:effectExtent l="1905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 cstate="print"/>
                          <a:srcRect/>
                          <a:stretch>
                            <a:fillRect/>
                          </a:stretch>
                        </pic:blipFill>
                        <pic:spPr bwMode="auto">
                          <a:xfrm>
                            <a:off x="0" y="0"/>
                            <a:ext cx="3246120" cy="2258695"/>
                          </a:xfrm>
                          <a:prstGeom prst="rect">
                            <a:avLst/>
                          </a:prstGeom>
                          <a:noFill/>
                          <a:ln w="9525">
                            <a:noFill/>
                            <a:miter lim="800000"/>
                            <a:headEnd/>
                            <a:tailEnd/>
                          </a:ln>
                        </pic:spPr>
                      </pic:pic>
                    </a:graphicData>
                  </a:graphic>
                </wp:inline>
              </w:drawing>
            </w:r>
          </w:p>
        </w:tc>
      </w:tr>
      <w:tr w:rsidR="00817C75" w:rsidTr="00227EE5">
        <w:tc>
          <w:tcPr>
            <w:tcW w:w="5172" w:type="dxa"/>
            <w:tcMar>
              <w:left w:w="28" w:type="dxa"/>
              <w:right w:w="28" w:type="dxa"/>
            </w:tcMar>
          </w:tcPr>
          <w:p w:rsidR="00817C75" w:rsidRDefault="00817C75" w:rsidP="005021DC">
            <w:pPr>
              <w:rPr>
                <w:noProof/>
                <w:lang w:eastAsia="fr-FR"/>
              </w:rPr>
            </w:pPr>
            <w:r>
              <w:rPr>
                <w:noProof/>
                <w:lang w:eastAsia="fr-FR"/>
              </w:rPr>
              <w:t>La fin de l’installation s’affiche dans une interface WEB…</w:t>
            </w:r>
          </w:p>
        </w:tc>
        <w:tc>
          <w:tcPr>
            <w:tcW w:w="5172" w:type="dxa"/>
            <w:tcMar>
              <w:left w:w="28" w:type="dxa"/>
              <w:right w:w="28" w:type="dxa"/>
            </w:tcMar>
          </w:tcPr>
          <w:p w:rsidR="00817C75" w:rsidRDefault="00817C75" w:rsidP="005021DC">
            <w:pPr>
              <w:rPr>
                <w:noProof/>
                <w:lang w:eastAsia="fr-FR"/>
              </w:rPr>
            </w:pPr>
            <w:r>
              <w:rPr>
                <w:noProof/>
                <w:lang w:eastAsia="fr-FR"/>
              </w:rPr>
              <w:t>… qui va vous permettre d’administrer les différents capteurs en vous connectant, la 1</w:t>
            </w:r>
            <w:r w:rsidRPr="00817C75">
              <w:rPr>
                <w:noProof/>
                <w:vertAlign w:val="superscript"/>
                <w:lang w:eastAsia="fr-FR"/>
              </w:rPr>
              <w:t>ère</w:t>
            </w:r>
            <w:r>
              <w:rPr>
                <w:noProof/>
                <w:lang w:eastAsia="fr-FR"/>
              </w:rPr>
              <w:t xml:space="preserve"> fois avec les identifiants de connexion par défaut.</w:t>
            </w:r>
          </w:p>
        </w:tc>
      </w:tr>
    </w:tbl>
    <w:p w:rsidR="00774C36" w:rsidRDefault="00774C36" w:rsidP="005021DC"/>
    <w:p w:rsidR="00A266D1" w:rsidRDefault="00A266D1" w:rsidP="005021DC"/>
    <w:tbl>
      <w:tblPr>
        <w:tblStyle w:val="Grilledutableau"/>
        <w:tblW w:w="0" w:type="auto"/>
        <w:tblLook w:val="04A0"/>
      </w:tblPr>
      <w:tblGrid>
        <w:gridCol w:w="1526"/>
        <w:gridCol w:w="8818"/>
      </w:tblGrid>
      <w:tr w:rsidR="00A266D1" w:rsidTr="00A266D1">
        <w:tc>
          <w:tcPr>
            <w:tcW w:w="1526" w:type="dxa"/>
          </w:tcPr>
          <w:p w:rsidR="00A266D1" w:rsidRDefault="00A266D1" w:rsidP="005021DC">
            <w:r w:rsidRPr="00A266D1">
              <w:rPr>
                <w:noProof/>
                <w:lang w:eastAsia="fr-FR"/>
              </w:rPr>
              <w:drawing>
                <wp:inline distT="0" distB="0" distL="0" distR="0">
                  <wp:extent cx="756285" cy="997585"/>
                  <wp:effectExtent l="19050" t="0" r="5715" b="0"/>
                  <wp:docPr id="92"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3" cstate="print"/>
                          <a:srcRect/>
                          <a:stretch>
                            <a:fillRect/>
                          </a:stretch>
                        </pic:blipFill>
                        <pic:spPr bwMode="auto">
                          <a:xfrm>
                            <a:off x="0" y="0"/>
                            <a:ext cx="756285" cy="997585"/>
                          </a:xfrm>
                          <a:prstGeom prst="rect">
                            <a:avLst/>
                          </a:prstGeom>
                          <a:noFill/>
                          <a:ln w="9525">
                            <a:noFill/>
                            <a:miter lim="800000"/>
                            <a:headEnd/>
                            <a:tailEnd/>
                          </a:ln>
                        </pic:spPr>
                      </pic:pic>
                    </a:graphicData>
                  </a:graphic>
                </wp:inline>
              </w:drawing>
            </w:r>
          </w:p>
        </w:tc>
        <w:tc>
          <w:tcPr>
            <w:tcW w:w="8818" w:type="dxa"/>
          </w:tcPr>
          <w:p w:rsidR="00A266D1" w:rsidRDefault="00A266D1" w:rsidP="005021DC">
            <w:r>
              <w:t>Noter l’icône qui se place sur votre bureau pour lancer l’interface d’administration les fois suivantes.</w:t>
            </w:r>
          </w:p>
          <w:p w:rsidR="00A266D1" w:rsidRDefault="00A266D1" w:rsidP="005021DC">
            <w:r>
              <w:t xml:space="preserve">NB : Il est conseillé d’utiliser Chrome ou </w:t>
            </w:r>
            <w:proofErr w:type="spellStart"/>
            <w:r>
              <w:t>Firefox</w:t>
            </w:r>
            <w:proofErr w:type="spellEnd"/>
            <w:r>
              <w:t xml:space="preserve">, car certains menus contextuels et boutons ne fonctionnent pas très bien avec </w:t>
            </w:r>
            <w:proofErr w:type="spellStart"/>
            <w:r>
              <w:t>Edge</w:t>
            </w:r>
            <w:proofErr w:type="spellEnd"/>
            <w:r>
              <w:t>.</w:t>
            </w:r>
          </w:p>
          <w:p w:rsidR="00A266D1" w:rsidRDefault="00A266D1" w:rsidP="005021DC"/>
        </w:tc>
      </w:tr>
    </w:tbl>
    <w:p w:rsidR="00A266D1" w:rsidRDefault="00A266D1" w:rsidP="005021DC"/>
    <w:p w:rsidR="00374B64" w:rsidRDefault="00374B64" w:rsidP="005021DC">
      <w:r>
        <w:t>Une découverte automatique d’équipements sur le réseau, et de capteurs sur ces équipements, s’est lancée. En fonction du temps que vous attendez, ce nombre d’équipements peut monter à plusieurs dizaines si vous êtes sur un véritable réseau en exploitation :</w:t>
      </w:r>
    </w:p>
    <w:p w:rsidR="00175048" w:rsidRDefault="00175048" w:rsidP="005021DC"/>
    <w:tbl>
      <w:tblPr>
        <w:tblStyle w:val="Grilledutableau"/>
        <w:tblW w:w="0" w:type="auto"/>
        <w:tblLook w:val="04A0"/>
      </w:tblPr>
      <w:tblGrid>
        <w:gridCol w:w="4825"/>
        <w:gridCol w:w="5595"/>
      </w:tblGrid>
      <w:tr w:rsidR="00175048" w:rsidTr="00175048">
        <w:tc>
          <w:tcPr>
            <w:tcW w:w="5172" w:type="dxa"/>
          </w:tcPr>
          <w:p w:rsidR="00175048" w:rsidRDefault="00175048" w:rsidP="005021DC">
            <w:r w:rsidRPr="00175048">
              <w:drawing>
                <wp:inline distT="0" distB="0" distL="0" distR="0">
                  <wp:extent cx="2990061" cy="1752730"/>
                  <wp:effectExtent l="19050" t="0" r="789" b="0"/>
                  <wp:docPr id="96"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 cstate="print"/>
                          <a:srcRect/>
                          <a:stretch>
                            <a:fillRect/>
                          </a:stretch>
                        </pic:blipFill>
                        <pic:spPr bwMode="auto">
                          <a:xfrm>
                            <a:off x="0" y="0"/>
                            <a:ext cx="2990641" cy="1753070"/>
                          </a:xfrm>
                          <a:prstGeom prst="rect">
                            <a:avLst/>
                          </a:prstGeom>
                          <a:noFill/>
                          <a:ln w="9525">
                            <a:noFill/>
                            <a:miter lim="800000"/>
                            <a:headEnd/>
                            <a:tailEnd/>
                          </a:ln>
                        </pic:spPr>
                      </pic:pic>
                    </a:graphicData>
                  </a:graphic>
                </wp:inline>
              </w:drawing>
            </w:r>
          </w:p>
        </w:tc>
        <w:tc>
          <w:tcPr>
            <w:tcW w:w="5172" w:type="dxa"/>
          </w:tcPr>
          <w:p w:rsidR="00175048" w:rsidRDefault="00175048" w:rsidP="005021DC">
            <w:r w:rsidRPr="00175048">
              <w:drawing>
                <wp:inline distT="0" distB="0" distL="0" distR="0">
                  <wp:extent cx="3493671" cy="1753985"/>
                  <wp:effectExtent l="19050" t="0" r="0" b="0"/>
                  <wp:docPr id="98"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cstate="print"/>
                          <a:srcRect/>
                          <a:stretch>
                            <a:fillRect/>
                          </a:stretch>
                        </pic:blipFill>
                        <pic:spPr bwMode="auto">
                          <a:xfrm>
                            <a:off x="0" y="0"/>
                            <a:ext cx="3499073" cy="1756697"/>
                          </a:xfrm>
                          <a:prstGeom prst="rect">
                            <a:avLst/>
                          </a:prstGeom>
                          <a:noFill/>
                          <a:ln w="9525">
                            <a:noFill/>
                            <a:miter lim="800000"/>
                            <a:headEnd/>
                            <a:tailEnd/>
                          </a:ln>
                        </pic:spPr>
                      </pic:pic>
                    </a:graphicData>
                  </a:graphic>
                </wp:inline>
              </w:drawing>
            </w:r>
          </w:p>
        </w:tc>
      </w:tr>
    </w:tbl>
    <w:p w:rsidR="00175048" w:rsidRDefault="00175048" w:rsidP="005021DC"/>
    <w:p w:rsidR="00774C36" w:rsidRDefault="00774C36" w:rsidP="005021DC"/>
    <w:p w:rsidR="00374B64" w:rsidRDefault="00374B64" w:rsidP="005021DC">
      <w:r>
        <w:t>Ci-dessus le logiciel a découvert 141 capteurs.</w:t>
      </w:r>
    </w:p>
    <w:p w:rsidR="00374B64" w:rsidRDefault="00374B64" w:rsidP="005021DC">
      <w:r>
        <w:t>Du coup aucun capteur n’est disponible, puisque la licence gratuite autorise 100 capteurs maximum</w:t>
      </w:r>
      <w:r w:rsidR="00DE6A8B">
        <w:t>.</w:t>
      </w:r>
    </w:p>
    <w:p w:rsidR="001645AB" w:rsidRDefault="001645AB" w:rsidP="005021DC"/>
    <w:p w:rsidR="00374B64" w:rsidRDefault="00374B64" w:rsidP="005021DC">
      <w:r>
        <w:t>NB : La licence gratuite donne droit à un essai de 30 jours en version illimitée. Mais PRTG associe apparemment la licence à une adresse IP publique. Mes premiers tests datant de plus de 30 jours, toute réinstallation qui détecte la même IP publique prend en compte la 1</w:t>
      </w:r>
      <w:r w:rsidRPr="00374B64">
        <w:rPr>
          <w:vertAlign w:val="superscript"/>
        </w:rPr>
        <w:t>ère</w:t>
      </w:r>
      <w:r>
        <w:t xml:space="preserve"> date d’installation.</w:t>
      </w:r>
    </w:p>
    <w:p w:rsidR="001645AB" w:rsidRDefault="001645AB" w:rsidP="005021DC"/>
    <w:p w:rsidR="00374B64" w:rsidRDefault="00374B64" w:rsidP="005021DC">
      <w:r>
        <w:t>Nous allons voir, dans le cas précis (vlan d’un étudiant) que la découverte automatique a notamment inspecté le commutateur</w:t>
      </w:r>
      <w:r w:rsidR="00DE6A8B">
        <w:t xml:space="preserve"> de niveau 3 qui relie les vlan</w:t>
      </w:r>
      <w:r>
        <w:t xml:space="preserve"> étudiants entre eux et trouvé de nombreux capteurs, en fait 2 par port Ethernet.</w:t>
      </w:r>
    </w:p>
    <w:p w:rsidR="001645AB" w:rsidRDefault="001645AB" w:rsidP="005021DC"/>
    <w:p w:rsidR="00374B64" w:rsidRDefault="00374B64" w:rsidP="005021DC">
      <w:r>
        <w:t>Ils ne sont pas utiles pour le TP, vous allez donc commencer par supprimer cet équipement de votre inventaire</w:t>
      </w:r>
      <w:r w:rsidR="00CF04C9">
        <w:t>.</w:t>
      </w:r>
    </w:p>
    <w:p w:rsidR="001645AB" w:rsidRDefault="001645AB" w:rsidP="005021DC"/>
    <w:p w:rsidR="00CF04C9" w:rsidRDefault="00CF04C9" w:rsidP="005021DC">
      <w:r>
        <w:t>NB : De très bonnes vidéos sont disponibles sur le site de PAESSLER. Ce tutoriel a pour objectif de réaliser rapidement quelques capteurs sur vos équipements, puis de passer en revue quelques options intéressantes. Il n’a pas d’objectif d’exhaustivité.</w:t>
      </w:r>
    </w:p>
    <w:p w:rsidR="001645AB" w:rsidRDefault="001645AB" w:rsidP="005021DC"/>
    <w:p w:rsidR="00374B64" w:rsidRDefault="00CF04C9" w:rsidP="005021DC">
      <w:r>
        <w:t xml:space="preserve">Cliquer sur </w:t>
      </w:r>
      <w:r w:rsidRPr="00DE6A8B">
        <w:rPr>
          <w:b/>
        </w:rPr>
        <w:t>Equipements</w:t>
      </w:r>
      <w:r>
        <w:t>. Sautez l’introduction pour procéder aux manipulations suivantes.</w:t>
      </w:r>
    </w:p>
    <w:p w:rsidR="00684624" w:rsidRDefault="00684624" w:rsidP="005021DC">
      <w:r>
        <w:t>NB : Si le menu ne s’affiche pas, c’est parce que la fenêtre du navigateur est trop petite ; dans ce cas le menu s’affiche en cliquant sur le petit carré en haut à gauche :</w:t>
      </w:r>
    </w:p>
    <w:p w:rsidR="00684624" w:rsidRDefault="00684624" w:rsidP="005021DC">
      <w:r>
        <w:rPr>
          <w:noProof/>
          <w:lang w:eastAsia="fr-FR"/>
        </w:rPr>
        <w:lastRenderedPageBreak/>
        <w:drawing>
          <wp:inline distT="0" distB="0" distL="0" distR="0">
            <wp:extent cx="6479540" cy="3952396"/>
            <wp:effectExtent l="1905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6" cstate="print"/>
                    <a:srcRect/>
                    <a:stretch>
                      <a:fillRect/>
                    </a:stretch>
                  </pic:blipFill>
                  <pic:spPr bwMode="auto">
                    <a:xfrm>
                      <a:off x="0" y="0"/>
                      <a:ext cx="6479540" cy="3952396"/>
                    </a:xfrm>
                    <a:prstGeom prst="rect">
                      <a:avLst/>
                    </a:prstGeom>
                    <a:noFill/>
                    <a:ln w="9525">
                      <a:noFill/>
                      <a:miter lim="800000"/>
                      <a:headEnd/>
                      <a:tailEnd/>
                    </a:ln>
                  </pic:spPr>
                </pic:pic>
              </a:graphicData>
            </a:graphic>
          </wp:inline>
        </w:drawing>
      </w:r>
    </w:p>
    <w:p w:rsidR="00CF04C9" w:rsidRDefault="007F44CD" w:rsidP="005021DC">
      <w:r>
        <w:rPr>
          <w:noProof/>
          <w:lang w:eastAsia="fr-FR"/>
        </w:rPr>
        <w:pict>
          <v:rect id="_x0000_s1026" style="position:absolute;margin-left:305.35pt;margin-top:213.4pt;width:50.25pt;height:12.6pt;z-index:251658240" filled="f" strokecolor="red" strokeweight="3pt"/>
        </w:pict>
      </w:r>
      <w:r w:rsidR="00CF04C9">
        <w:rPr>
          <w:noProof/>
          <w:lang w:eastAsia="fr-FR"/>
        </w:rPr>
        <w:drawing>
          <wp:inline distT="0" distB="0" distL="0" distR="0">
            <wp:extent cx="6479540" cy="3961299"/>
            <wp:effectExtent l="1905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7" cstate="print"/>
                    <a:srcRect/>
                    <a:stretch>
                      <a:fillRect/>
                    </a:stretch>
                  </pic:blipFill>
                  <pic:spPr bwMode="auto">
                    <a:xfrm>
                      <a:off x="0" y="0"/>
                      <a:ext cx="6479540" cy="3961299"/>
                    </a:xfrm>
                    <a:prstGeom prst="rect">
                      <a:avLst/>
                    </a:prstGeom>
                    <a:noFill/>
                    <a:ln w="9525">
                      <a:noFill/>
                      <a:miter lim="800000"/>
                      <a:headEnd/>
                      <a:tailEnd/>
                    </a:ln>
                  </pic:spPr>
                </pic:pic>
              </a:graphicData>
            </a:graphic>
          </wp:inline>
        </w:drawing>
      </w:r>
    </w:p>
    <w:p w:rsidR="00DE6A8B" w:rsidRDefault="00CF04C9" w:rsidP="005021DC">
      <w:r>
        <w:t>Par défaut PRTG catégorise les équipements dans une arborescence. On distingue très clairement la « Probe locale », c'est-à-dire un système de sondes locales qui interroge des équipements.</w:t>
      </w:r>
    </w:p>
    <w:p w:rsidR="00CF04C9" w:rsidRPr="00DE6A8B" w:rsidRDefault="00CF04C9" w:rsidP="005021DC">
      <w:pPr>
        <w:rPr>
          <w:i/>
        </w:rPr>
      </w:pPr>
      <w:r w:rsidRPr="00DE6A8B">
        <w:rPr>
          <w:i/>
        </w:rPr>
        <w:t>Il est possible d’installer plusieurs systèmes similaires répartis, à distance, chargés par exemple d’interroger les équipements de différents</w:t>
      </w:r>
      <w:r w:rsidR="00DE6A8B" w:rsidRPr="00DE6A8B">
        <w:rPr>
          <w:i/>
        </w:rPr>
        <w:t xml:space="preserve"> sites pour répartir la charge.</w:t>
      </w:r>
    </w:p>
    <w:p w:rsidR="00CF04C9" w:rsidRDefault="00CF04C9" w:rsidP="005021DC">
      <w:r>
        <w:rPr>
          <w:noProof/>
          <w:lang w:eastAsia="fr-FR"/>
        </w:rPr>
        <w:lastRenderedPageBreak/>
        <w:drawing>
          <wp:inline distT="0" distB="0" distL="0" distR="0">
            <wp:extent cx="6479540" cy="4015702"/>
            <wp:effectExtent l="1905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8" cstate="print"/>
                    <a:srcRect/>
                    <a:stretch>
                      <a:fillRect/>
                    </a:stretch>
                  </pic:blipFill>
                  <pic:spPr bwMode="auto">
                    <a:xfrm>
                      <a:off x="0" y="0"/>
                      <a:ext cx="6479540" cy="4015702"/>
                    </a:xfrm>
                    <a:prstGeom prst="rect">
                      <a:avLst/>
                    </a:prstGeom>
                    <a:noFill/>
                    <a:ln w="9525">
                      <a:noFill/>
                      <a:miter lim="800000"/>
                      <a:headEnd/>
                      <a:tailEnd/>
                    </a:ln>
                  </pic:spPr>
                </pic:pic>
              </a:graphicData>
            </a:graphic>
          </wp:inline>
        </w:drawing>
      </w:r>
    </w:p>
    <w:p w:rsidR="008A1576" w:rsidRDefault="005E56C0" w:rsidP="005021DC">
      <w:r>
        <w:t>L</w:t>
      </w:r>
      <w:r w:rsidR="00CF04C9">
        <w:t xml:space="preserve">a probe locale </w:t>
      </w:r>
      <w:r w:rsidR="00DE6A8B">
        <w:t>comprend ensuite deux</w:t>
      </w:r>
      <w:r w:rsidR="00CF04C9">
        <w:t xml:space="preserve"> </w:t>
      </w:r>
      <w:r w:rsidR="00DE6A8B">
        <w:t>branches</w:t>
      </w:r>
      <w:r w:rsidR="008A1576">
        <w:t> :</w:t>
      </w:r>
    </w:p>
    <w:p w:rsidR="001645AB" w:rsidRDefault="008A1576" w:rsidP="005021DC">
      <w:pPr>
        <w:pStyle w:val="Paragraphedeliste"/>
        <w:numPr>
          <w:ilvl w:val="0"/>
          <w:numId w:val="31"/>
        </w:numPr>
      </w:pPr>
      <w:r>
        <w:t>L</w:t>
      </w:r>
      <w:r w:rsidR="00CF04C9">
        <w:t>’</w:t>
      </w:r>
      <w:r>
        <w:t>équipement de la probe, autrement dit l’équipement sur lequel est installé le système de sondes.</w:t>
      </w:r>
      <w:r>
        <w:tab/>
      </w:r>
    </w:p>
    <w:p w:rsidR="001645AB" w:rsidRDefault="008A1576" w:rsidP="005021DC">
      <w:pPr>
        <w:pStyle w:val="Paragraphedeliste"/>
        <w:numPr>
          <w:ilvl w:val="1"/>
          <w:numId w:val="31"/>
        </w:numPr>
      </w:pPr>
      <w:r>
        <w:t>On peut remarquer que quelques capteurs ont automatiquement été découverts sur cette machine, notamment :</w:t>
      </w:r>
    </w:p>
    <w:p w:rsidR="001645AB" w:rsidRDefault="001645AB" w:rsidP="005021DC">
      <w:pPr>
        <w:pStyle w:val="Paragraphedeliste"/>
        <w:numPr>
          <w:ilvl w:val="2"/>
          <w:numId w:val="31"/>
        </w:numPr>
      </w:pPr>
      <w:r>
        <w:t>L</w:t>
      </w:r>
      <w:r w:rsidR="008A1576">
        <w:t>e pourcentage d’espace disque disponible</w:t>
      </w:r>
    </w:p>
    <w:p w:rsidR="001645AB" w:rsidRDefault="008A1576" w:rsidP="005021DC">
      <w:pPr>
        <w:pStyle w:val="Paragraphedeliste"/>
        <w:numPr>
          <w:ilvl w:val="2"/>
          <w:numId w:val="31"/>
        </w:numPr>
      </w:pPr>
      <w:r>
        <w:t>La charge CPU</w:t>
      </w:r>
    </w:p>
    <w:p w:rsidR="00113AC1" w:rsidRDefault="008A1576" w:rsidP="001645AB">
      <w:pPr>
        <w:pStyle w:val="Paragraphedeliste"/>
        <w:numPr>
          <w:ilvl w:val="0"/>
          <w:numId w:val="31"/>
        </w:numPr>
      </w:pPr>
      <w:r>
        <w:t>La détection du réseau qui tente de découvrir</w:t>
      </w:r>
      <w:r w:rsidR="00113AC1">
        <w:t> :</w:t>
      </w:r>
    </w:p>
    <w:p w:rsidR="001645AB" w:rsidRDefault="001645AB" w:rsidP="001645AB">
      <w:pPr>
        <w:pStyle w:val="Paragraphedeliste"/>
        <w:numPr>
          <w:ilvl w:val="1"/>
          <w:numId w:val="31"/>
        </w:numPr>
      </w:pPr>
      <w:r>
        <w:t>L’infrastructure du réseau</w:t>
      </w:r>
    </w:p>
    <w:p w:rsidR="001645AB" w:rsidRDefault="0018657F" w:rsidP="001645AB">
      <w:pPr>
        <w:pStyle w:val="Paragraphedeliste"/>
        <w:numPr>
          <w:ilvl w:val="1"/>
          <w:numId w:val="31"/>
        </w:numPr>
      </w:pPr>
      <w:r>
        <w:t>L</w:t>
      </w:r>
      <w:r w:rsidR="008A1576">
        <w:t>a présence d’un capteur « Internet » qui vérifie la connectivité du réseau avec Internet</w:t>
      </w:r>
    </w:p>
    <w:p w:rsidR="001645AB" w:rsidRDefault="0018657F" w:rsidP="001645AB">
      <w:pPr>
        <w:pStyle w:val="Paragraphedeliste"/>
        <w:numPr>
          <w:ilvl w:val="1"/>
          <w:numId w:val="31"/>
        </w:numPr>
      </w:pPr>
      <w:r>
        <w:t>La présence de l’équipement « Passerelle » qui totalise plus d’une centaine de capteurs, dont 41 sont suspendus parce qu’on dépasse la limitation de 100 capteurs</w:t>
      </w:r>
    </w:p>
    <w:p w:rsidR="00113AC1" w:rsidRDefault="00113AC1" w:rsidP="001645AB">
      <w:pPr>
        <w:pStyle w:val="Paragraphedeliste"/>
        <w:numPr>
          <w:ilvl w:val="1"/>
          <w:numId w:val="31"/>
        </w:numPr>
      </w:pPr>
      <w:r>
        <w:t>Les équipements situés sur le même réseau logique, classés de la manière suivante :</w:t>
      </w:r>
    </w:p>
    <w:p w:rsidR="00113AC1" w:rsidRDefault="00113AC1" w:rsidP="001645AB">
      <w:pPr>
        <w:pStyle w:val="Paragraphedeliste"/>
        <w:numPr>
          <w:ilvl w:val="2"/>
          <w:numId w:val="32"/>
        </w:numPr>
      </w:pPr>
      <w:r>
        <w:t>Machines Physiques Windows</w:t>
      </w:r>
    </w:p>
    <w:p w:rsidR="00113AC1" w:rsidRDefault="00113AC1" w:rsidP="001645AB">
      <w:pPr>
        <w:pStyle w:val="Paragraphedeliste"/>
        <w:numPr>
          <w:ilvl w:val="2"/>
          <w:numId w:val="32"/>
        </w:numPr>
      </w:pPr>
      <w:r>
        <w:t>Clients</w:t>
      </w:r>
    </w:p>
    <w:p w:rsidR="00113AC1" w:rsidRDefault="00113AC1" w:rsidP="001645AB">
      <w:pPr>
        <w:pStyle w:val="Paragraphedeliste"/>
        <w:numPr>
          <w:ilvl w:val="2"/>
          <w:numId w:val="32"/>
        </w:numPr>
      </w:pPr>
      <w:r>
        <w:t>Serveurs</w:t>
      </w:r>
    </w:p>
    <w:p w:rsidR="00113AC1" w:rsidRDefault="00113AC1" w:rsidP="001645AB">
      <w:pPr>
        <w:pStyle w:val="Paragraphedeliste"/>
        <w:numPr>
          <w:ilvl w:val="2"/>
          <w:numId w:val="32"/>
        </w:numPr>
      </w:pPr>
      <w:r>
        <w:t>Systèmes virtuels</w:t>
      </w:r>
    </w:p>
    <w:p w:rsidR="00113AC1" w:rsidRDefault="00113AC1" w:rsidP="001645AB">
      <w:pPr>
        <w:pStyle w:val="Paragraphedeliste"/>
        <w:numPr>
          <w:ilvl w:val="2"/>
          <w:numId w:val="32"/>
        </w:numPr>
      </w:pPr>
      <w:proofErr w:type="spellStart"/>
      <w:r>
        <w:t>VMWare</w:t>
      </w:r>
      <w:proofErr w:type="spellEnd"/>
    </w:p>
    <w:p w:rsidR="00113AC1" w:rsidRDefault="00113AC1" w:rsidP="001645AB">
      <w:pPr>
        <w:pStyle w:val="Paragraphedeliste"/>
        <w:numPr>
          <w:ilvl w:val="2"/>
          <w:numId w:val="32"/>
        </w:numPr>
      </w:pPr>
      <w:proofErr w:type="spellStart"/>
      <w:r>
        <w:t>HyperV</w:t>
      </w:r>
      <w:proofErr w:type="spellEnd"/>
    </w:p>
    <w:p w:rsidR="00113AC1" w:rsidRDefault="00113AC1" w:rsidP="001645AB">
      <w:pPr>
        <w:pStyle w:val="Paragraphedeliste"/>
        <w:numPr>
          <w:ilvl w:val="2"/>
          <w:numId w:val="32"/>
        </w:numPr>
      </w:pPr>
      <w:r>
        <w:t xml:space="preserve">Machines apparentées Linux / </w:t>
      </w:r>
      <w:proofErr w:type="spellStart"/>
      <w:r>
        <w:t>macOS</w:t>
      </w:r>
      <w:proofErr w:type="spellEnd"/>
      <w:r>
        <w:t xml:space="preserve"> / Unix</w:t>
      </w:r>
    </w:p>
    <w:p w:rsidR="00113AC1" w:rsidRDefault="00113AC1" w:rsidP="001645AB">
      <w:pPr>
        <w:pStyle w:val="Paragraphedeliste"/>
        <w:numPr>
          <w:ilvl w:val="2"/>
          <w:numId w:val="32"/>
        </w:numPr>
      </w:pPr>
      <w:r>
        <w:t>Imprimantes</w:t>
      </w:r>
    </w:p>
    <w:p w:rsidR="008A1576" w:rsidRDefault="0018657F" w:rsidP="005021DC">
      <w:r>
        <w:t xml:space="preserve">Si on regarde la liste des capteurs à l’état « disponible », on constate la présence de 2 capteurs par port du </w:t>
      </w:r>
      <w:proofErr w:type="gramStart"/>
      <w:r>
        <w:t>commutateur</w:t>
      </w:r>
      <w:proofErr w:type="gramEnd"/>
      <w:r>
        <w:t>.</w:t>
      </w:r>
    </w:p>
    <w:p w:rsidR="0018657F" w:rsidRDefault="0018657F" w:rsidP="005021DC">
      <w:r>
        <w:rPr>
          <w:noProof/>
          <w:lang w:eastAsia="fr-FR"/>
        </w:rPr>
        <w:lastRenderedPageBreak/>
        <w:drawing>
          <wp:inline distT="0" distB="0" distL="0" distR="0">
            <wp:extent cx="6479540" cy="3486052"/>
            <wp:effectExtent l="1905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9" cstate="print"/>
                    <a:srcRect/>
                    <a:stretch>
                      <a:fillRect/>
                    </a:stretch>
                  </pic:blipFill>
                  <pic:spPr bwMode="auto">
                    <a:xfrm>
                      <a:off x="0" y="0"/>
                      <a:ext cx="6479540" cy="3486052"/>
                    </a:xfrm>
                    <a:prstGeom prst="rect">
                      <a:avLst/>
                    </a:prstGeom>
                    <a:noFill/>
                    <a:ln w="9525">
                      <a:noFill/>
                      <a:miter lim="800000"/>
                      <a:headEnd/>
                      <a:tailEnd/>
                    </a:ln>
                  </pic:spPr>
                </pic:pic>
              </a:graphicData>
            </a:graphic>
          </wp:inline>
        </w:drawing>
      </w:r>
    </w:p>
    <w:p w:rsidR="0018657F" w:rsidRDefault="0018657F" w:rsidP="005021DC">
      <w:r>
        <w:t>On remarque l’affichage d’informations qui ont été paramétrées sur le commutateur, qui font qu’on obtient même des informations relativement claires sur l’usage des por</w:t>
      </w:r>
      <w:r w:rsidR="00DE6A8B">
        <w:t>ts. Peut-</w:t>
      </w:r>
      <w:r>
        <w:t xml:space="preserve">être même trop d’informations pour suivant qu’on n’a </w:t>
      </w:r>
      <w:r w:rsidR="004C6D64">
        <w:t xml:space="preserve">normalement </w:t>
      </w:r>
      <w:r>
        <w:t xml:space="preserve">aucun droit sur cet équipement. En revanche elles sont très utiles pour </w:t>
      </w:r>
      <w:r w:rsidR="004C6D64">
        <w:t>l’administrateur du réseau.</w:t>
      </w:r>
    </w:p>
    <w:p w:rsidR="0018657F" w:rsidRDefault="0018657F" w:rsidP="005021DC">
      <w:r>
        <w:t>Ces informations seraient intéressantes, mais vous n’avez pas la charge d’</w:t>
      </w:r>
      <w:r w:rsidR="004C6D64">
        <w:t>administration de ce commutateur, et vous ne pouvez pas intervenir sur celui-ci pour effectuer des tests.</w:t>
      </w:r>
    </w:p>
    <w:p w:rsidR="005E56C0" w:rsidRDefault="005E56C0" w:rsidP="005021DC"/>
    <w:p w:rsidR="005E56C0" w:rsidRDefault="005E56C0" w:rsidP="005021DC">
      <w:r>
        <w:t>Suppression du commutateur pour libérer des capteurs</w:t>
      </w:r>
    </w:p>
    <w:p w:rsidR="00774C36" w:rsidRDefault="004C6D64" w:rsidP="005021DC">
      <w:r>
        <w:t>Nous allons donc, comme évoqué plus haut, supprimer cet équipement pour nous permettre d’installer / configurer d’autres capteurs.</w:t>
      </w:r>
    </w:p>
    <w:p w:rsidR="00774C36" w:rsidRDefault="007F44CD" w:rsidP="005021DC">
      <w:r>
        <w:rPr>
          <w:noProof/>
          <w:lang w:eastAsia="fr-FR"/>
        </w:rPr>
        <w:lastRenderedPageBrea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027" type="#_x0000_t47" style="position:absolute;margin-left:313.3pt;margin-top:167.2pt;width:147.4pt;height:36.85pt;z-index:251659264" adj="-6895,20017,-879,5275,-7869,17409,-6895,20017" strokecolor="#c00000">
            <v:textbox style="mso-next-textbox:#_x0000_s1027">
              <w:txbxContent>
                <w:p w:rsidR="007C5667" w:rsidRPr="004C6D64" w:rsidRDefault="007C5667" w:rsidP="002D53A2">
                  <w:pPr>
                    <w:spacing w:line="240" w:lineRule="auto"/>
                    <w:rPr>
                      <w:color w:val="C00000"/>
                    </w:rPr>
                  </w:pPr>
                  <w:r w:rsidRPr="004C6D64">
                    <w:rPr>
                      <w:color w:val="C00000"/>
                    </w:rPr>
                    <w:t>Clic droit sur l’équipement Passerelle / Supprimer</w:t>
                  </w:r>
                </w:p>
              </w:txbxContent>
            </v:textbox>
            <o:callout v:ext="edit" minusy="t"/>
          </v:shape>
        </w:pict>
      </w:r>
      <w:r w:rsidR="004C6D64">
        <w:rPr>
          <w:noProof/>
          <w:lang w:eastAsia="fr-FR"/>
        </w:rPr>
        <w:drawing>
          <wp:inline distT="0" distB="0" distL="0" distR="0">
            <wp:extent cx="6479540" cy="4023691"/>
            <wp:effectExtent l="1905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0" cstate="print"/>
                    <a:srcRect/>
                    <a:stretch>
                      <a:fillRect/>
                    </a:stretch>
                  </pic:blipFill>
                  <pic:spPr bwMode="auto">
                    <a:xfrm>
                      <a:off x="0" y="0"/>
                      <a:ext cx="6479540" cy="4023691"/>
                    </a:xfrm>
                    <a:prstGeom prst="rect">
                      <a:avLst/>
                    </a:prstGeom>
                    <a:noFill/>
                    <a:ln w="9525">
                      <a:noFill/>
                      <a:miter lim="800000"/>
                      <a:headEnd/>
                      <a:tailEnd/>
                    </a:ln>
                  </pic:spPr>
                </pic:pic>
              </a:graphicData>
            </a:graphic>
          </wp:inline>
        </w:drawing>
      </w:r>
    </w:p>
    <w:p w:rsidR="00774C36" w:rsidRDefault="007F44CD" w:rsidP="005021DC">
      <w:r>
        <w:rPr>
          <w:noProof/>
          <w:lang w:eastAsia="fr-FR"/>
        </w:rPr>
        <w:pict>
          <v:shape id="_x0000_s1028" type="#_x0000_t61" style="position:absolute;margin-left:280.25pt;margin-top:202.1pt;width:167.2pt;height:39.6pt;z-index:251660288" adj="9392,32018" strokecolor="#c00000">
            <v:textbox style="mso-next-textbox:#_x0000_s1028">
              <w:txbxContent>
                <w:p w:rsidR="007C5667" w:rsidRPr="004C6D64" w:rsidRDefault="007C5667" w:rsidP="002D53A2">
                  <w:pPr>
                    <w:spacing w:line="240" w:lineRule="auto"/>
                    <w:rPr>
                      <w:color w:val="C00000"/>
                    </w:rPr>
                  </w:pPr>
                  <w:r w:rsidRPr="004C6D64">
                    <w:rPr>
                      <w:color w:val="C00000"/>
                    </w:rPr>
                    <w:t>Confirmer</w:t>
                  </w:r>
                  <w:r>
                    <w:rPr>
                      <w:color w:val="C00000"/>
                    </w:rPr>
                    <w:t xml:space="preserve"> ensuite la suppression de l’objet et donc des x capteurs.</w:t>
                  </w:r>
                </w:p>
              </w:txbxContent>
            </v:textbox>
          </v:shape>
        </w:pict>
      </w:r>
      <w:r>
        <w:rPr>
          <w:noProof/>
          <w:lang w:eastAsia="fr-FR"/>
        </w:rPr>
        <w:pict>
          <v:rect id="_x0000_s1029" style="position:absolute;margin-left:348.75pt;margin-top:270.55pt;width:50.25pt;height:12.6pt;z-index:251661312" filled="f" strokecolor="red" strokeweight="3pt"/>
        </w:pict>
      </w:r>
      <w:r w:rsidR="004C6D64">
        <w:rPr>
          <w:noProof/>
          <w:lang w:eastAsia="fr-FR"/>
        </w:rPr>
        <w:drawing>
          <wp:inline distT="0" distB="0" distL="0" distR="0">
            <wp:extent cx="3933295" cy="3626915"/>
            <wp:effectExtent l="1905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1" cstate="print"/>
                    <a:srcRect/>
                    <a:stretch>
                      <a:fillRect/>
                    </a:stretch>
                  </pic:blipFill>
                  <pic:spPr bwMode="auto">
                    <a:xfrm>
                      <a:off x="0" y="0"/>
                      <a:ext cx="3933052" cy="3626691"/>
                    </a:xfrm>
                    <a:prstGeom prst="rect">
                      <a:avLst/>
                    </a:prstGeom>
                    <a:noFill/>
                    <a:ln w="9525">
                      <a:noFill/>
                      <a:miter lim="800000"/>
                      <a:headEnd/>
                      <a:tailEnd/>
                    </a:ln>
                  </pic:spPr>
                </pic:pic>
              </a:graphicData>
            </a:graphic>
          </wp:inline>
        </w:drawing>
      </w:r>
    </w:p>
    <w:p w:rsidR="005E56C0" w:rsidRDefault="005E56C0" w:rsidP="005021DC">
      <w:r>
        <w:br w:type="page"/>
      </w:r>
    </w:p>
    <w:p w:rsidR="00774C36" w:rsidRDefault="00113AC1" w:rsidP="005021DC">
      <w:r>
        <w:lastRenderedPageBreak/>
        <w:t>Une fois l’équipement « Passerelle » supprimé, on obtient un tableau de bord avec seulement 11 capteurs, tous à l’état disponible :</w:t>
      </w:r>
    </w:p>
    <w:p w:rsidR="00113AC1" w:rsidRDefault="00113AC1" w:rsidP="005021DC">
      <w:r>
        <w:rPr>
          <w:noProof/>
          <w:lang w:eastAsia="fr-FR"/>
        </w:rPr>
        <w:drawing>
          <wp:inline distT="0" distB="0" distL="0" distR="0">
            <wp:extent cx="6479540" cy="3959735"/>
            <wp:effectExtent l="1905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2" cstate="print"/>
                    <a:srcRect/>
                    <a:stretch>
                      <a:fillRect/>
                    </a:stretch>
                  </pic:blipFill>
                  <pic:spPr bwMode="auto">
                    <a:xfrm>
                      <a:off x="0" y="0"/>
                      <a:ext cx="6479540" cy="3959735"/>
                    </a:xfrm>
                    <a:prstGeom prst="rect">
                      <a:avLst/>
                    </a:prstGeom>
                    <a:noFill/>
                    <a:ln w="9525">
                      <a:noFill/>
                      <a:miter lim="800000"/>
                      <a:headEnd/>
                      <a:tailEnd/>
                    </a:ln>
                  </pic:spPr>
                </pic:pic>
              </a:graphicData>
            </a:graphic>
          </wp:inline>
        </w:drawing>
      </w:r>
    </w:p>
    <w:p w:rsidR="005E56C0" w:rsidRDefault="005E56C0" w:rsidP="005021DC">
      <w:r>
        <w:t>NB : Vous pouvez obtenir, en fonction des machines présentes et en ligne sur votre réseau, un nombre de capteurs différents, surtout si vous disposiez de la licence 30 jours sans limite de capteurs.</w:t>
      </w:r>
    </w:p>
    <w:p w:rsidR="00113AC1" w:rsidRDefault="00113AC1" w:rsidP="005021DC">
      <w:r>
        <w:t>Si on revient à la vue « Equipements » (clic sur le menu correspondant), dans le cas présent, le système de découvert</w:t>
      </w:r>
      <w:r w:rsidR="005E56C0">
        <w:t>e</w:t>
      </w:r>
      <w:r>
        <w:t xml:space="preserve"> automatique avait</w:t>
      </w:r>
      <w:r w:rsidR="005E56C0">
        <w:t xml:space="preserve"> par exemple</w:t>
      </w:r>
      <w:r>
        <w:t xml:space="preserve"> identifié 4 machines linux :</w:t>
      </w:r>
    </w:p>
    <w:p w:rsidR="00113AC1" w:rsidRDefault="00113AC1" w:rsidP="005021DC">
      <w:r>
        <w:rPr>
          <w:noProof/>
          <w:lang w:eastAsia="fr-FR"/>
        </w:rPr>
        <w:drawing>
          <wp:inline distT="0" distB="0" distL="0" distR="0">
            <wp:extent cx="6479540" cy="2200496"/>
            <wp:effectExtent l="19050" t="0" r="0" b="0"/>
            <wp:docPr id="99"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3" cstate="print"/>
                    <a:srcRect/>
                    <a:stretch>
                      <a:fillRect/>
                    </a:stretch>
                  </pic:blipFill>
                  <pic:spPr bwMode="auto">
                    <a:xfrm>
                      <a:off x="0" y="0"/>
                      <a:ext cx="6479540" cy="2200496"/>
                    </a:xfrm>
                    <a:prstGeom prst="rect">
                      <a:avLst/>
                    </a:prstGeom>
                    <a:noFill/>
                    <a:ln w="9525">
                      <a:noFill/>
                      <a:miter lim="800000"/>
                      <a:headEnd/>
                      <a:tailEnd/>
                    </a:ln>
                  </pic:spPr>
                </pic:pic>
              </a:graphicData>
            </a:graphic>
          </wp:inline>
        </w:drawing>
      </w:r>
    </w:p>
    <w:p w:rsidR="005E56C0" w:rsidRDefault="005E56C0" w:rsidP="005021DC">
      <w:r>
        <w:br w:type="page"/>
      </w:r>
    </w:p>
    <w:p w:rsidR="005E56C0" w:rsidRDefault="005E56C0" w:rsidP="005021DC">
      <w:r>
        <w:lastRenderedPageBreak/>
        <w:t>Ajout de capteurs grâce à la découverte automatique</w:t>
      </w:r>
    </w:p>
    <w:p w:rsidR="00113AC1" w:rsidRDefault="003A7ED1" w:rsidP="005021DC">
      <w:r>
        <w:t>Il est possible, maintenant que nous disposons de capteurs supplémentaires, de lancer une découverte sur un équipement :</w:t>
      </w:r>
    </w:p>
    <w:p w:rsidR="003A7ED1" w:rsidRDefault="003A7ED1" w:rsidP="005021DC">
      <w:r>
        <w:rPr>
          <w:noProof/>
          <w:lang w:eastAsia="fr-FR"/>
        </w:rPr>
        <w:drawing>
          <wp:inline distT="0" distB="0" distL="0" distR="0">
            <wp:extent cx="6479540" cy="3087657"/>
            <wp:effectExtent l="1905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4" cstate="print"/>
                    <a:srcRect/>
                    <a:stretch>
                      <a:fillRect/>
                    </a:stretch>
                  </pic:blipFill>
                  <pic:spPr bwMode="auto">
                    <a:xfrm>
                      <a:off x="0" y="0"/>
                      <a:ext cx="6479540" cy="3087657"/>
                    </a:xfrm>
                    <a:prstGeom prst="rect">
                      <a:avLst/>
                    </a:prstGeom>
                    <a:noFill/>
                    <a:ln w="9525">
                      <a:noFill/>
                      <a:miter lim="800000"/>
                      <a:headEnd/>
                      <a:tailEnd/>
                    </a:ln>
                  </pic:spPr>
                </pic:pic>
              </a:graphicData>
            </a:graphic>
          </wp:inline>
        </w:drawing>
      </w:r>
    </w:p>
    <w:p w:rsidR="003A7ED1" w:rsidRDefault="003A7ED1" w:rsidP="005021DC">
      <w:r>
        <w:t>La découverte automatique progresse :</w:t>
      </w:r>
    </w:p>
    <w:p w:rsidR="003A7ED1" w:rsidRDefault="003A7ED1" w:rsidP="005021DC">
      <w:r>
        <w:rPr>
          <w:noProof/>
          <w:lang w:eastAsia="fr-FR"/>
        </w:rPr>
        <w:drawing>
          <wp:inline distT="0" distB="0" distL="0" distR="0">
            <wp:extent cx="4381500" cy="589280"/>
            <wp:effectExtent l="1905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5" cstate="print"/>
                    <a:srcRect/>
                    <a:stretch>
                      <a:fillRect/>
                    </a:stretch>
                  </pic:blipFill>
                  <pic:spPr bwMode="auto">
                    <a:xfrm>
                      <a:off x="0" y="0"/>
                      <a:ext cx="4381500" cy="589280"/>
                    </a:xfrm>
                    <a:prstGeom prst="rect">
                      <a:avLst/>
                    </a:prstGeom>
                    <a:noFill/>
                    <a:ln w="9525">
                      <a:noFill/>
                      <a:miter lim="800000"/>
                      <a:headEnd/>
                      <a:tailEnd/>
                    </a:ln>
                  </pic:spPr>
                </pic:pic>
              </a:graphicData>
            </a:graphic>
          </wp:inline>
        </w:drawing>
      </w:r>
    </w:p>
    <w:p w:rsidR="003A7ED1" w:rsidRDefault="003A7ED1" w:rsidP="005021DC">
      <w:r>
        <w:t>Un service HTTP (par exemple) est rapidement découvert …</w:t>
      </w:r>
    </w:p>
    <w:p w:rsidR="003A7ED1" w:rsidRDefault="003A7ED1" w:rsidP="005021DC">
      <w:r>
        <w:rPr>
          <w:noProof/>
          <w:lang w:eastAsia="fr-FR"/>
        </w:rPr>
        <w:drawing>
          <wp:inline distT="0" distB="0" distL="0" distR="0">
            <wp:extent cx="3943985" cy="620395"/>
            <wp:effectExtent l="1905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6" cstate="print"/>
                    <a:srcRect/>
                    <a:stretch>
                      <a:fillRect/>
                    </a:stretch>
                  </pic:blipFill>
                  <pic:spPr bwMode="auto">
                    <a:xfrm>
                      <a:off x="0" y="0"/>
                      <a:ext cx="3943985" cy="620395"/>
                    </a:xfrm>
                    <a:prstGeom prst="rect">
                      <a:avLst/>
                    </a:prstGeom>
                    <a:noFill/>
                    <a:ln w="9525">
                      <a:noFill/>
                      <a:miter lim="800000"/>
                      <a:headEnd/>
                      <a:tailEnd/>
                    </a:ln>
                  </pic:spPr>
                </pic:pic>
              </a:graphicData>
            </a:graphic>
          </wp:inline>
        </w:drawing>
      </w:r>
    </w:p>
    <w:p w:rsidR="003A7ED1" w:rsidRDefault="003A7ED1" w:rsidP="005021DC">
      <w:r>
        <w:t>… puis signalé opérationnel :</w:t>
      </w:r>
    </w:p>
    <w:p w:rsidR="00774C36" w:rsidRDefault="003A7ED1" w:rsidP="005021DC">
      <w:r>
        <w:rPr>
          <w:noProof/>
          <w:lang w:eastAsia="fr-FR"/>
        </w:rPr>
        <w:drawing>
          <wp:inline distT="0" distB="0" distL="0" distR="0">
            <wp:extent cx="4222115" cy="564515"/>
            <wp:effectExtent l="19050" t="0" r="6985"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7" cstate="print"/>
                    <a:srcRect/>
                    <a:stretch>
                      <a:fillRect/>
                    </a:stretch>
                  </pic:blipFill>
                  <pic:spPr bwMode="auto">
                    <a:xfrm>
                      <a:off x="0" y="0"/>
                      <a:ext cx="4222115" cy="564515"/>
                    </a:xfrm>
                    <a:prstGeom prst="rect">
                      <a:avLst/>
                    </a:prstGeom>
                    <a:noFill/>
                    <a:ln w="9525">
                      <a:noFill/>
                      <a:miter lim="800000"/>
                      <a:headEnd/>
                      <a:tailEnd/>
                    </a:ln>
                  </pic:spPr>
                </pic:pic>
              </a:graphicData>
            </a:graphic>
          </wp:inline>
        </w:drawing>
      </w:r>
    </w:p>
    <w:p w:rsidR="007F25A3" w:rsidRDefault="00684624" w:rsidP="005021DC">
      <w:r>
        <w:t>La machine concernée ci-dessus héberge d’autres services, mais qui ne peuvent pas être découverts, soit pour des problèmes d’authentification (« </w:t>
      </w:r>
      <w:proofErr w:type="spellStart"/>
      <w:r>
        <w:t>credentials</w:t>
      </w:r>
      <w:proofErr w:type="spellEnd"/>
      <w:r>
        <w:t xml:space="preserve"> »), soit </w:t>
      </w:r>
      <w:r w:rsidR="005E56C0">
        <w:t>pour d’autres raisons que nous verrons ultérieurement, comme l’absence de fonctionnalités permettant l’interrogation.</w:t>
      </w:r>
    </w:p>
    <w:p w:rsidR="007F25A3" w:rsidRDefault="007F25A3" w:rsidP="005021DC">
      <w:r>
        <w:t>Pour les besoins du TP, nous allons :</w:t>
      </w:r>
    </w:p>
    <w:p w:rsidR="007F25A3" w:rsidRDefault="007F25A3" w:rsidP="005021DC">
      <w:r>
        <w:t>Créer un groupe d’équipements spécifique au TP : Equipements-TP</w:t>
      </w:r>
    </w:p>
    <w:p w:rsidR="007F25A3" w:rsidRDefault="007F25A3" w:rsidP="005021DC">
      <w:r>
        <w:t>Ajouter les machines (virtuelles dans notre cas) qui nous intéressent dans ce groupe</w:t>
      </w:r>
    </w:p>
    <w:p w:rsidR="007F25A3" w:rsidRDefault="007F25A3" w:rsidP="005021DC">
      <w:r>
        <w:t>Installer pour chaque équipement à surveiller quelques capteurs intéressants</w:t>
      </w:r>
    </w:p>
    <w:p w:rsidR="007F25A3" w:rsidRDefault="007F25A3" w:rsidP="005021DC">
      <w:r>
        <w:t>Vérifier que les alertes fonctionnent</w:t>
      </w:r>
    </w:p>
    <w:p w:rsidR="007F25A3" w:rsidRDefault="007F25A3" w:rsidP="005021DC">
      <w:r>
        <w:t>Modifier les valeurs par défaut des capteurs</w:t>
      </w:r>
      <w:r w:rsidR="00684624">
        <w:t xml:space="preserve"> pour répondre à un cahier des charges personnalisé</w:t>
      </w:r>
    </w:p>
    <w:p w:rsidR="007F25A3" w:rsidRDefault="007F25A3" w:rsidP="005021DC">
      <w:r>
        <w:t>Installer des capteurs un peu plus poussés comme la vérification d’</w:t>
      </w:r>
      <w:r w:rsidR="00684624">
        <w:t>une base de données</w:t>
      </w:r>
    </w:p>
    <w:p w:rsidR="00774C36" w:rsidRDefault="003B3224" w:rsidP="005021DC">
      <w:r>
        <w:t>Création d’un groupe d’équipements</w:t>
      </w:r>
    </w:p>
    <w:p w:rsidR="003B3224" w:rsidRDefault="003B3224" w:rsidP="005021DC">
      <w:r>
        <w:t>Le fonctionnement de PRTG permet un système d’héritage au niveau de l’arborescence des équipements. L’un des intérêts d’un groupe d’équipements repose précisément sur ce système d’héritage : on pourra définir des propriétés par défaut, par exemple des « </w:t>
      </w:r>
      <w:proofErr w:type="spellStart"/>
      <w:r>
        <w:t>credentials</w:t>
      </w:r>
      <w:proofErr w:type="spellEnd"/>
      <w:r>
        <w:t xml:space="preserve"> » d’authentification, des intervalles d’analyse, </w:t>
      </w:r>
      <w:proofErr w:type="spellStart"/>
      <w:r>
        <w:t>etc</w:t>
      </w:r>
      <w:proofErr w:type="spellEnd"/>
      <w:r>
        <w:t>…</w:t>
      </w:r>
    </w:p>
    <w:p w:rsidR="003B3224" w:rsidRDefault="003B3224" w:rsidP="005021DC">
      <w:r>
        <w:t>Nous allons donc créer un groupe « Equipements-TP » avec 3 sous-groupes :</w:t>
      </w:r>
    </w:p>
    <w:p w:rsidR="003B3224" w:rsidRDefault="00D35B06" w:rsidP="005021DC">
      <w:r>
        <w:lastRenderedPageBreak/>
        <w:t>Mes-</w:t>
      </w:r>
      <w:r w:rsidR="003B3224">
        <w:t>Machines-Linux</w:t>
      </w:r>
    </w:p>
    <w:p w:rsidR="003B3224" w:rsidRDefault="00D35B06" w:rsidP="005021DC">
      <w:r>
        <w:t>Mes-</w:t>
      </w:r>
      <w:r w:rsidR="003B3224">
        <w:t>Machines-AD</w:t>
      </w:r>
    </w:p>
    <w:p w:rsidR="003B3224" w:rsidRDefault="00D35B06" w:rsidP="005021DC">
      <w:r>
        <w:t>Mes-</w:t>
      </w:r>
      <w:r w:rsidR="004903AC">
        <w:t>Machines-Windows-Autonomes</w:t>
      </w:r>
    </w:p>
    <w:p w:rsidR="003B3224" w:rsidRDefault="003B3224" w:rsidP="005021DC">
      <w:r>
        <w:t>Pour créer un groupe :</w:t>
      </w:r>
    </w:p>
    <w:p w:rsidR="003B3224" w:rsidRDefault="003B3224" w:rsidP="005021DC">
      <w:r>
        <w:t>Menu Equipements / Ajouter un groupe</w:t>
      </w:r>
    </w:p>
    <w:p w:rsidR="003B3224" w:rsidRDefault="003B3224" w:rsidP="005021DC">
      <w:r>
        <w:t xml:space="preserve">Ou bien </w:t>
      </w:r>
    </w:p>
    <w:p w:rsidR="003B3224" w:rsidRDefault="003B3224" w:rsidP="005021DC">
      <w:r>
        <w:t>Clic droit sur un groupe / Ajouter un groupe (pour ajouter un sous-groupe)</w:t>
      </w:r>
    </w:p>
    <w:tbl>
      <w:tblPr>
        <w:tblStyle w:val="Grilledutableau"/>
        <w:tblW w:w="10344" w:type="dxa"/>
        <w:tblLayout w:type="fixed"/>
        <w:tblLook w:val="04A0"/>
      </w:tblPr>
      <w:tblGrid>
        <w:gridCol w:w="5172"/>
        <w:gridCol w:w="5172"/>
      </w:tblGrid>
      <w:tr w:rsidR="002926A5" w:rsidTr="00F85423">
        <w:tc>
          <w:tcPr>
            <w:tcW w:w="5172" w:type="dxa"/>
            <w:tcMar>
              <w:left w:w="28" w:type="dxa"/>
              <w:right w:w="28" w:type="dxa"/>
            </w:tcMar>
          </w:tcPr>
          <w:p w:rsidR="002926A5" w:rsidRDefault="002926A5" w:rsidP="005021DC">
            <w:pPr>
              <w:rPr>
                <w:noProof/>
                <w:lang w:eastAsia="fr-FR"/>
              </w:rPr>
            </w:pPr>
            <w:r>
              <w:rPr>
                <w:noProof/>
                <w:lang w:eastAsia="fr-FR"/>
              </w:rPr>
              <w:t>Pour créer le groupe</w:t>
            </w:r>
          </w:p>
        </w:tc>
        <w:tc>
          <w:tcPr>
            <w:tcW w:w="5172" w:type="dxa"/>
            <w:tcMar>
              <w:left w:w="28" w:type="dxa"/>
              <w:right w:w="28" w:type="dxa"/>
            </w:tcMar>
          </w:tcPr>
          <w:p w:rsidR="002926A5" w:rsidRDefault="002926A5" w:rsidP="005021DC">
            <w:pPr>
              <w:rPr>
                <w:noProof/>
                <w:lang w:eastAsia="fr-FR"/>
              </w:rPr>
            </w:pPr>
            <w:r>
              <w:rPr>
                <w:noProof/>
                <w:lang w:eastAsia="fr-FR"/>
              </w:rPr>
              <w:t>Pour créer les sous-groupes</w:t>
            </w:r>
          </w:p>
        </w:tc>
      </w:tr>
      <w:tr w:rsidR="002926A5" w:rsidTr="00F85423">
        <w:tc>
          <w:tcPr>
            <w:tcW w:w="5172" w:type="dxa"/>
            <w:tcMar>
              <w:left w:w="28" w:type="dxa"/>
              <w:right w:w="28" w:type="dxa"/>
            </w:tcMar>
          </w:tcPr>
          <w:p w:rsidR="002926A5" w:rsidRDefault="007F44CD" w:rsidP="005021DC">
            <w:pPr>
              <w:rPr>
                <w:noProof/>
                <w:lang w:eastAsia="fr-FR"/>
              </w:rPr>
            </w:pPr>
            <w:r>
              <w:rPr>
                <w:noProof/>
                <w:lang w:eastAsia="fr-FR"/>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43" type="#_x0000_t67" style="position:absolute;margin-left:335.35pt;margin-top:423.85pt;width:88.9pt;height:23.2pt;z-index:251675648;mso-position-horizontal-relative:text;mso-position-vertical-relative:text" fillcolor="#9bbb59 [3206]" strokecolor="#f2f2f2 [3041]" strokeweight="1pt">
                  <v:fill color2="#4e6128 [1606]" angle="-135" focusposition=".5,.5" focussize="" focus="100%" type="gradient"/>
                  <v:shadow on="t" type="perspective" color="#d6e3bc [1302]" opacity=".5" origin=",.5" offset="0,0" matrix=",-56756f,,.5"/>
                  <v:textbox style="layout-flow:vertical-ideographic"/>
                </v:shape>
              </w:pict>
            </w:r>
            <w:r>
              <w:rPr>
                <w:noProof/>
                <w:lang w:eastAsia="fr-FR"/>
              </w:rPr>
              <w:pict>
                <v:shape id="_x0000_s1039" type="#_x0000_t67" style="position:absolute;margin-left:326.1pt;margin-top:192.3pt;width:88.9pt;height:42.55pt;z-index:251671552;mso-position-horizontal-relative:text;mso-position-vertical-relative:text" fillcolor="#9bbb59 [3206]" strokecolor="#f2f2f2 [3041]" strokeweight="1pt">
                  <v:fill color2="#4e6128 [1606]" angle="-135" focusposition=".5,.5" focussize="" focus="100%" type="gradient"/>
                  <v:shadow on="t" type="perspective" color="#d6e3bc [1302]" opacity=".5" origin=",.5" offset="0,0" matrix=",-56756f,,.5"/>
                  <v:textbox style="layout-flow:vertical-ideographic"/>
                </v:shape>
              </w:pict>
            </w:r>
            <w:r>
              <w:rPr>
                <w:noProof/>
                <w:lang w:eastAsia="fr-FR"/>
              </w:rPr>
              <w:pict>
                <v:shape id="_x0000_s1030" type="#_x0000_t67" style="position:absolute;margin-left:89.85pt;margin-top:200.05pt;width:88.9pt;height:42.55pt;z-index:251662336;mso-position-horizontal-relative:text;mso-position-vertical-relative:text" fillcolor="#9bbb59 [3206]" strokecolor="#f2f2f2 [3041]" strokeweight="1pt">
                  <v:fill color2="#4e6128 [1606]" angle="-135" focusposition=".5,.5" focussize="" focus="100%" type="gradient"/>
                  <v:shadow on="t" type="perspective" color="#d6e3bc [1302]" opacity=".5" origin=",.5" offset="0,0" matrix=",-56756f,,.5"/>
                  <v:textbox style="layout-flow:vertical-ideographic"/>
                </v:shape>
              </w:pict>
            </w:r>
            <w:r>
              <w:rPr>
                <w:noProof/>
                <w:lang w:eastAsia="fr-FR"/>
              </w:rPr>
              <w:pict>
                <v:shape id="_x0000_s1031" type="#_x0000_t67" style="position:absolute;margin-left:86pt;margin-top:426.25pt;width:88.9pt;height:23.2pt;z-index:251663360;mso-position-horizontal-relative:text;mso-position-vertical-relative:text" fillcolor="#9bbb59 [3206]" strokecolor="#f2f2f2 [3041]" strokeweight="1pt">
                  <v:fill color2="#4e6128 [1606]" angle="-135" focusposition=".5,.5" focussize="" focus="100%" type="gradient"/>
                  <v:shadow on="t" type="perspective" color="#d6e3bc [1302]" opacity=".5" origin=",.5" offset="0,0" matrix=",-56756f,,.5"/>
                  <v:textbox style="layout-flow:vertical-ideographic"/>
                </v:shape>
              </w:pict>
            </w:r>
            <w:r w:rsidR="002926A5">
              <w:rPr>
                <w:noProof/>
                <w:lang w:eastAsia="fr-FR"/>
              </w:rPr>
              <w:drawing>
                <wp:inline distT="0" distB="0" distL="0" distR="0">
                  <wp:extent cx="3246120" cy="2835275"/>
                  <wp:effectExtent l="1905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8" cstate="print"/>
                          <a:srcRect/>
                          <a:stretch>
                            <a:fillRect/>
                          </a:stretch>
                        </pic:blipFill>
                        <pic:spPr bwMode="auto">
                          <a:xfrm>
                            <a:off x="0" y="0"/>
                            <a:ext cx="3246120" cy="2835275"/>
                          </a:xfrm>
                          <a:prstGeom prst="rect">
                            <a:avLst/>
                          </a:prstGeom>
                          <a:noFill/>
                          <a:ln w="9525">
                            <a:noFill/>
                            <a:miter lim="800000"/>
                            <a:headEnd/>
                            <a:tailEnd/>
                          </a:ln>
                        </pic:spPr>
                      </pic:pic>
                    </a:graphicData>
                  </a:graphic>
                </wp:inline>
              </w:drawing>
            </w:r>
          </w:p>
        </w:tc>
        <w:tc>
          <w:tcPr>
            <w:tcW w:w="5172" w:type="dxa"/>
            <w:tcMar>
              <w:left w:w="28" w:type="dxa"/>
              <w:right w:w="28" w:type="dxa"/>
            </w:tcMar>
          </w:tcPr>
          <w:p w:rsidR="002926A5" w:rsidRDefault="007F44CD" w:rsidP="005021DC">
            <w:pPr>
              <w:rPr>
                <w:noProof/>
                <w:lang w:eastAsia="fr-FR"/>
              </w:rPr>
            </w:pPr>
            <w:r>
              <w:rPr>
                <w:noProof/>
                <w:lang w:eastAsia="fr-FR"/>
              </w:rPr>
              <w:pict>
                <v:shape id="_x0000_s1040" type="#_x0000_t61" style="position:absolute;margin-left:127pt;margin-top:134.85pt;width:116.4pt;height:47.85pt;z-index:251672576;mso-position-horizontal-relative:text;mso-position-vertical-relative:text" adj="-6977,24150">
                  <v:textbox>
                    <w:txbxContent>
                      <w:p w:rsidR="007C5667" w:rsidRDefault="007C5667" w:rsidP="002D53A2">
                        <w:pPr>
                          <w:jc w:val="both"/>
                        </w:pPr>
                        <w:r>
                          <w:t>Clic droit sur le groupe parent / Ajouter un groupe</w:t>
                        </w:r>
                      </w:p>
                    </w:txbxContent>
                  </v:textbox>
                </v:shape>
              </w:pict>
            </w:r>
            <w:r w:rsidR="002926A5">
              <w:rPr>
                <w:noProof/>
                <w:lang w:eastAsia="fr-FR"/>
              </w:rPr>
              <w:drawing>
                <wp:inline distT="0" distB="0" distL="0" distR="0">
                  <wp:extent cx="3246120" cy="2706370"/>
                  <wp:effectExtent l="1905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9" cstate="print"/>
                          <a:srcRect/>
                          <a:stretch>
                            <a:fillRect/>
                          </a:stretch>
                        </pic:blipFill>
                        <pic:spPr bwMode="auto">
                          <a:xfrm>
                            <a:off x="0" y="0"/>
                            <a:ext cx="3246120" cy="2706370"/>
                          </a:xfrm>
                          <a:prstGeom prst="rect">
                            <a:avLst/>
                          </a:prstGeom>
                          <a:noFill/>
                          <a:ln w="9525">
                            <a:noFill/>
                            <a:miter lim="800000"/>
                            <a:headEnd/>
                            <a:tailEnd/>
                          </a:ln>
                        </pic:spPr>
                      </pic:pic>
                    </a:graphicData>
                  </a:graphic>
                </wp:inline>
              </w:drawing>
            </w:r>
          </w:p>
        </w:tc>
      </w:tr>
      <w:tr w:rsidR="002926A5" w:rsidTr="00F85423">
        <w:tc>
          <w:tcPr>
            <w:tcW w:w="5172" w:type="dxa"/>
            <w:tcMar>
              <w:left w:w="28" w:type="dxa"/>
              <w:right w:w="28" w:type="dxa"/>
            </w:tcMar>
          </w:tcPr>
          <w:p w:rsidR="002926A5" w:rsidRDefault="007F44CD" w:rsidP="005021DC">
            <w:pPr>
              <w:rPr>
                <w:noProof/>
                <w:lang w:eastAsia="fr-FR"/>
              </w:rPr>
            </w:pPr>
            <w:r>
              <w:rPr>
                <w:noProof/>
                <w:lang w:eastAsia="fr-FR"/>
              </w:rPr>
              <w:pict>
                <v:rect id="_x0000_s1042" style="position:absolute;margin-left:474.5pt;margin-top:193.25pt;width:38.2pt;height:13.55pt;z-index:251674624;mso-position-horizontal-relative:text;mso-position-vertical-relative:text" filled="f" strokecolor="red"/>
              </w:pict>
            </w:r>
            <w:r>
              <w:rPr>
                <w:noProof/>
                <w:lang w:eastAsia="fr-FR"/>
              </w:rPr>
              <w:pict>
                <v:shape id="_x0000_s1034" type="#_x0000_t61" style="position:absolute;margin-left:178.3pt;margin-top:157.55pt;width:65.2pt;height:23.15pt;z-index:251666432;mso-position-horizontal-relative:text;mso-position-vertical-relative:text" adj="15554,34103">
                  <v:textbox>
                    <w:txbxContent>
                      <w:p w:rsidR="007C5667" w:rsidRDefault="007C5667" w:rsidP="002D53A2">
                        <w:r>
                          <w:t>Clic sur OK</w:t>
                        </w:r>
                      </w:p>
                    </w:txbxContent>
                  </v:textbox>
                </v:shape>
              </w:pict>
            </w:r>
            <w:r>
              <w:rPr>
                <w:noProof/>
                <w:lang w:eastAsia="fr-FR"/>
              </w:rPr>
              <w:pict>
                <v:rect id="_x0000_s1033" style="position:absolute;margin-left:215.95pt;margin-top:192.3pt;width:38.2pt;height:13.55pt;z-index:251665408;mso-position-horizontal-relative:text;mso-position-vertical-relative:text" filled="f" strokecolor="red"/>
              </w:pict>
            </w:r>
            <w:r>
              <w:rPr>
                <w:noProof/>
                <w:lang w:eastAsia="fr-FR"/>
              </w:rPr>
              <w:pict>
                <v:shape id="_x0000_s1032" type="#_x0000_t61" style="position:absolute;margin-left:58.45pt;margin-top:122.75pt;width:104.35pt;height:47.85pt;z-index:251664384;mso-position-horizontal-relative:text;mso-position-vertical-relative:text" adj="1014,23947">
                  <v:textbox>
                    <w:txbxContent>
                      <w:p w:rsidR="007C5667" w:rsidRDefault="007C5667" w:rsidP="002D53A2">
                        <w:pPr>
                          <w:jc w:val="both"/>
                        </w:pPr>
                        <w:r>
                          <w:t>On sélectionne le « parent », « Probe locale par défaut »</w:t>
                        </w:r>
                      </w:p>
                    </w:txbxContent>
                  </v:textbox>
                </v:shape>
              </w:pict>
            </w:r>
            <w:r w:rsidR="002926A5">
              <w:rPr>
                <w:noProof/>
                <w:lang w:eastAsia="fr-FR"/>
              </w:rPr>
              <w:drawing>
                <wp:inline distT="0" distB="0" distL="0" distR="0">
                  <wp:extent cx="3246120" cy="2639060"/>
                  <wp:effectExtent l="1905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0" cstate="print"/>
                          <a:srcRect/>
                          <a:stretch>
                            <a:fillRect/>
                          </a:stretch>
                        </pic:blipFill>
                        <pic:spPr bwMode="auto">
                          <a:xfrm>
                            <a:off x="0" y="0"/>
                            <a:ext cx="3246120" cy="2639060"/>
                          </a:xfrm>
                          <a:prstGeom prst="rect">
                            <a:avLst/>
                          </a:prstGeom>
                          <a:noFill/>
                          <a:ln w="9525">
                            <a:noFill/>
                            <a:miter lim="800000"/>
                            <a:headEnd/>
                            <a:tailEnd/>
                          </a:ln>
                        </pic:spPr>
                      </pic:pic>
                    </a:graphicData>
                  </a:graphic>
                </wp:inline>
              </w:drawing>
            </w:r>
          </w:p>
        </w:tc>
        <w:tc>
          <w:tcPr>
            <w:tcW w:w="5172" w:type="dxa"/>
            <w:tcMar>
              <w:left w:w="28" w:type="dxa"/>
              <w:right w:w="28" w:type="dxa"/>
            </w:tcMar>
          </w:tcPr>
          <w:p w:rsidR="002926A5" w:rsidRDefault="007F44CD" w:rsidP="005021DC">
            <w:pPr>
              <w:rPr>
                <w:noProof/>
                <w:lang w:eastAsia="fr-FR"/>
              </w:rPr>
            </w:pPr>
            <w:r>
              <w:rPr>
                <w:noProof/>
                <w:lang w:eastAsia="fr-FR"/>
              </w:rPr>
              <w:pict>
                <v:shape id="_x0000_s1041" type="#_x0000_t61" style="position:absolute;margin-left:90.75pt;margin-top:90.35pt;width:124.2pt;height:47.85pt;z-index:251673600;mso-position-horizontal-relative:text;mso-position-vertical-relative:text" adj="852,23947">
                  <v:textbox>
                    <w:txbxContent>
                      <w:p w:rsidR="007C5667" w:rsidRDefault="007C5667" w:rsidP="002D53A2">
                        <w:pPr>
                          <w:jc w:val="both"/>
                        </w:pPr>
                        <w:r>
                          <w:t>On tombe directement sur le nommage du sous-groupe</w:t>
                        </w:r>
                      </w:p>
                    </w:txbxContent>
                  </v:textbox>
                </v:shape>
              </w:pict>
            </w:r>
            <w:r w:rsidR="00F85423">
              <w:rPr>
                <w:noProof/>
                <w:lang w:eastAsia="fr-FR"/>
              </w:rPr>
              <w:drawing>
                <wp:inline distT="0" distB="0" distL="0" distR="0">
                  <wp:extent cx="3240405" cy="2651125"/>
                  <wp:effectExtent l="19050" t="0" r="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1" cstate="print"/>
                          <a:srcRect/>
                          <a:stretch>
                            <a:fillRect/>
                          </a:stretch>
                        </pic:blipFill>
                        <pic:spPr bwMode="auto">
                          <a:xfrm>
                            <a:off x="0" y="0"/>
                            <a:ext cx="3240405" cy="2651125"/>
                          </a:xfrm>
                          <a:prstGeom prst="rect">
                            <a:avLst/>
                          </a:prstGeom>
                          <a:noFill/>
                          <a:ln w="9525">
                            <a:noFill/>
                            <a:miter lim="800000"/>
                            <a:headEnd/>
                            <a:tailEnd/>
                          </a:ln>
                        </pic:spPr>
                      </pic:pic>
                    </a:graphicData>
                  </a:graphic>
                </wp:inline>
              </w:drawing>
            </w:r>
          </w:p>
        </w:tc>
      </w:tr>
      <w:tr w:rsidR="002926A5" w:rsidTr="00F85423">
        <w:tc>
          <w:tcPr>
            <w:tcW w:w="5172" w:type="dxa"/>
            <w:tcMar>
              <w:left w:w="28" w:type="dxa"/>
              <w:right w:w="28" w:type="dxa"/>
            </w:tcMar>
          </w:tcPr>
          <w:p w:rsidR="002926A5" w:rsidRDefault="007F44CD" w:rsidP="005021DC">
            <w:pPr>
              <w:rPr>
                <w:noProof/>
                <w:lang w:eastAsia="fr-FR"/>
              </w:rPr>
            </w:pPr>
            <w:r>
              <w:rPr>
                <w:noProof/>
                <w:lang w:eastAsia="fr-FR"/>
              </w:rPr>
              <w:lastRenderedPageBreak/>
              <w:pict>
                <v:shape id="_x0000_s1038" type="#_x0000_t61" style="position:absolute;margin-left:95.2pt;margin-top:65.5pt;width:144.45pt;height:62.85pt;z-index:251670528;mso-position-horizontal-relative:text;mso-position-vertical-relative:text" adj="-3529,25037">
                  <v:textbox>
                    <w:txbxContent>
                      <w:p w:rsidR="007C5667" w:rsidRDefault="007C5667" w:rsidP="002D53A2">
                        <w:pPr>
                          <w:jc w:val="both"/>
                        </w:pPr>
                        <w:r>
                          <w:t>Pour l’instant, on se contente de lui attribuer un nom, sans définir d’autres options.</w:t>
                        </w:r>
                      </w:p>
                    </w:txbxContent>
                  </v:textbox>
                </v:shape>
              </w:pict>
            </w:r>
            <w:r>
              <w:rPr>
                <w:noProof/>
                <w:lang w:eastAsia="fr-FR"/>
              </w:rPr>
              <w:pict>
                <v:shape id="_x0000_s1035" type="#_x0000_t61" style="position:absolute;margin-left:186pt;margin-top:158.3pt;width:65.2pt;height:23.15pt;z-index:251667456;mso-position-horizontal-relative:text;mso-position-vertical-relative:text" adj="15554,34103">
                  <v:textbox>
                    <w:txbxContent>
                      <w:p w:rsidR="007C5667" w:rsidRDefault="007C5667" w:rsidP="002926A5">
                        <w:r>
                          <w:t>Clic sur OK</w:t>
                        </w:r>
                      </w:p>
                    </w:txbxContent>
                  </v:textbox>
                </v:shape>
              </w:pict>
            </w:r>
            <w:r>
              <w:rPr>
                <w:noProof/>
                <w:lang w:eastAsia="fr-FR"/>
              </w:rPr>
              <w:pict>
                <v:rect id="_x0000_s1037" style="position:absolute;margin-left:474pt;margin-top:191.65pt;width:38.2pt;height:13.55pt;z-index:251669504;mso-position-horizontal-relative:text;mso-position-vertical-relative:text" filled="f" strokecolor="red"/>
              </w:pict>
            </w:r>
            <w:r>
              <w:rPr>
                <w:noProof/>
                <w:lang w:eastAsia="fr-FR"/>
              </w:rPr>
              <w:pict>
                <v:rect id="_x0000_s1036" style="position:absolute;margin-left:216.45pt;margin-top:192.1pt;width:38.2pt;height:13.55pt;z-index:251668480;mso-position-horizontal-relative:text;mso-position-vertical-relative:text" filled="f" strokecolor="red"/>
              </w:pict>
            </w:r>
            <w:r w:rsidR="002926A5">
              <w:rPr>
                <w:noProof/>
                <w:lang w:eastAsia="fr-FR"/>
              </w:rPr>
              <w:drawing>
                <wp:inline distT="0" distB="0" distL="0" distR="0">
                  <wp:extent cx="3240405" cy="2626360"/>
                  <wp:effectExtent l="1905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2" cstate="print"/>
                          <a:srcRect/>
                          <a:stretch>
                            <a:fillRect/>
                          </a:stretch>
                        </pic:blipFill>
                        <pic:spPr bwMode="auto">
                          <a:xfrm>
                            <a:off x="0" y="0"/>
                            <a:ext cx="3240405" cy="2626360"/>
                          </a:xfrm>
                          <a:prstGeom prst="rect">
                            <a:avLst/>
                          </a:prstGeom>
                          <a:noFill/>
                          <a:ln w="9525">
                            <a:noFill/>
                            <a:miter lim="800000"/>
                            <a:headEnd/>
                            <a:tailEnd/>
                          </a:ln>
                        </pic:spPr>
                      </pic:pic>
                    </a:graphicData>
                  </a:graphic>
                </wp:inline>
              </w:drawing>
            </w:r>
          </w:p>
        </w:tc>
        <w:tc>
          <w:tcPr>
            <w:tcW w:w="5172" w:type="dxa"/>
            <w:tcMar>
              <w:left w:w="28" w:type="dxa"/>
              <w:right w:w="28" w:type="dxa"/>
            </w:tcMar>
          </w:tcPr>
          <w:p w:rsidR="002926A5" w:rsidRDefault="007F44CD" w:rsidP="005021DC">
            <w:pPr>
              <w:rPr>
                <w:noProof/>
                <w:lang w:eastAsia="fr-FR"/>
              </w:rPr>
            </w:pPr>
            <w:r>
              <w:rPr>
                <w:noProof/>
                <w:lang w:eastAsia="fr-FR"/>
              </w:rPr>
              <w:pict>
                <v:shape id="_x0000_s1045" type="#_x0000_t61" style="position:absolute;margin-left:105.2pt;margin-top:110.65pt;width:147.4pt;height:50.8pt;z-index:251677696;mso-position-horizontal-relative:text;mso-position-vertical-relative:text" adj="-3664,191">
                  <v:textbox>
                    <w:txbxContent>
                      <w:p w:rsidR="007C5667" w:rsidRDefault="007C5667" w:rsidP="002D53A2">
                        <w:pPr>
                          <w:jc w:val="both"/>
                        </w:pPr>
                        <w:r>
                          <w:t>… décocher l’héritage et renseigner les « </w:t>
                        </w:r>
                        <w:proofErr w:type="spellStart"/>
                        <w:r>
                          <w:t>credentials</w:t>
                        </w:r>
                        <w:proofErr w:type="spellEnd"/>
                        <w:r>
                          <w:t> » AD</w:t>
                        </w:r>
                      </w:p>
                    </w:txbxContent>
                  </v:textbox>
                </v:shape>
              </w:pict>
            </w:r>
            <w:r>
              <w:rPr>
                <w:noProof/>
                <w:lang w:eastAsia="fr-FR"/>
              </w:rPr>
              <w:pict>
                <v:shape id="_x0000_s1044" type="#_x0000_t61" style="position:absolute;margin-left:83pt;margin-top:26.1pt;width:124.2pt;height:35.3pt;z-index:251676672;mso-position-horizontal-relative:text;mso-position-vertical-relative:text" adj="-5617,9117">
                  <v:textbox>
                    <w:txbxContent>
                      <w:p w:rsidR="007C5667" w:rsidRDefault="007C5667" w:rsidP="002D53A2">
                        <w:pPr>
                          <w:jc w:val="both"/>
                        </w:pPr>
                        <w:r>
                          <w:t>Pour le 2</w:t>
                        </w:r>
                        <w:r w:rsidRPr="00F85423">
                          <w:rPr>
                            <w:vertAlign w:val="superscript"/>
                          </w:rPr>
                          <w:t>ème</w:t>
                        </w:r>
                        <w:r>
                          <w:t xml:space="preserve"> sous-groupe …</w:t>
                        </w:r>
                      </w:p>
                    </w:txbxContent>
                  </v:textbox>
                </v:shape>
              </w:pict>
            </w:r>
            <w:r w:rsidR="00F85423">
              <w:rPr>
                <w:noProof/>
                <w:lang w:eastAsia="fr-FR"/>
              </w:rPr>
              <w:drawing>
                <wp:inline distT="0" distB="0" distL="0" distR="0">
                  <wp:extent cx="3246120" cy="2632710"/>
                  <wp:effectExtent l="19050" t="0" r="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3" cstate="print"/>
                          <a:srcRect/>
                          <a:stretch>
                            <a:fillRect/>
                          </a:stretch>
                        </pic:blipFill>
                        <pic:spPr bwMode="auto">
                          <a:xfrm>
                            <a:off x="0" y="0"/>
                            <a:ext cx="3246120" cy="2632710"/>
                          </a:xfrm>
                          <a:prstGeom prst="rect">
                            <a:avLst/>
                          </a:prstGeom>
                          <a:noFill/>
                          <a:ln w="9525">
                            <a:noFill/>
                            <a:miter lim="800000"/>
                            <a:headEnd/>
                            <a:tailEnd/>
                          </a:ln>
                        </pic:spPr>
                      </pic:pic>
                    </a:graphicData>
                  </a:graphic>
                </wp:inline>
              </w:drawing>
            </w:r>
          </w:p>
        </w:tc>
      </w:tr>
    </w:tbl>
    <w:p w:rsidR="003B3224" w:rsidRDefault="003B3224" w:rsidP="005021DC"/>
    <w:p w:rsidR="00F85423" w:rsidRDefault="00F85423" w:rsidP="005021DC">
      <w:r>
        <w:t>Créer le groupe et les 3 sous-groupes</w:t>
      </w:r>
    </w:p>
    <w:p w:rsidR="00F85423" w:rsidRDefault="00F85423" w:rsidP="005021DC">
      <w:r>
        <w:t xml:space="preserve">Pour le sous-groupe « Mes-Machines-AD », indiquer les </w:t>
      </w:r>
      <w:proofErr w:type="spellStart"/>
      <w:r>
        <w:t>crédentiels</w:t>
      </w:r>
      <w:proofErr w:type="spellEnd"/>
      <w:r>
        <w:t xml:space="preserve"> Windows AD qui permettront de s’authentifier sur le domaine</w:t>
      </w:r>
    </w:p>
    <w:p w:rsidR="00F85423" w:rsidRDefault="00F85423" w:rsidP="005021DC">
      <w:r>
        <w:t xml:space="preserve">NB : Dans la réalité, on n’utiliserait pas le compte Administrateur, mais plutôt un compte </w:t>
      </w:r>
      <w:proofErr w:type="gramStart"/>
      <w:r>
        <w:t>dédié</w:t>
      </w:r>
      <w:proofErr w:type="gramEnd"/>
      <w:r>
        <w:t xml:space="preserve"> à l’analyse des capteurs, avec les droits suffisants pour le faire </w:t>
      </w:r>
      <w:r w:rsidRPr="00F85423">
        <w:rPr>
          <w:b/>
        </w:rPr>
        <w:t>(à déterminer par vos soins ultérieurement)</w:t>
      </w:r>
    </w:p>
    <w:p w:rsidR="003B3224" w:rsidRDefault="00D35B06" w:rsidP="005021DC">
      <w:r>
        <w:rPr>
          <w:noProof/>
          <w:lang w:eastAsia="fr-FR"/>
        </w:rPr>
        <w:drawing>
          <wp:inline distT="0" distB="0" distL="0" distR="0">
            <wp:extent cx="5387975" cy="1651000"/>
            <wp:effectExtent l="19050" t="0" r="3175"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4" cstate="print"/>
                    <a:srcRect/>
                    <a:stretch>
                      <a:fillRect/>
                    </a:stretch>
                  </pic:blipFill>
                  <pic:spPr bwMode="auto">
                    <a:xfrm>
                      <a:off x="0" y="0"/>
                      <a:ext cx="5387975" cy="1651000"/>
                    </a:xfrm>
                    <a:prstGeom prst="rect">
                      <a:avLst/>
                    </a:prstGeom>
                    <a:noFill/>
                    <a:ln w="9525">
                      <a:noFill/>
                      <a:miter lim="800000"/>
                      <a:headEnd/>
                      <a:tailEnd/>
                    </a:ln>
                  </pic:spPr>
                </pic:pic>
              </a:graphicData>
            </a:graphic>
          </wp:inline>
        </w:drawing>
      </w:r>
    </w:p>
    <w:p w:rsidR="004903AC" w:rsidRDefault="004903AC" w:rsidP="005021DC">
      <w:pPr>
        <w:rPr>
          <w:rFonts w:asciiTheme="majorHAnsi" w:eastAsiaTheme="majorEastAsia" w:hAnsiTheme="majorHAnsi" w:cstheme="majorBidi"/>
          <w:b/>
          <w:bCs/>
          <w:color w:val="365F91" w:themeColor="accent1" w:themeShade="BF"/>
          <w:sz w:val="28"/>
          <w:szCs w:val="28"/>
        </w:rPr>
      </w:pPr>
      <w:r>
        <w:br w:type="page"/>
      </w:r>
    </w:p>
    <w:p w:rsidR="005E56C0" w:rsidRDefault="005E56C0" w:rsidP="005021DC">
      <w:r>
        <w:lastRenderedPageBreak/>
        <w:t xml:space="preserve">Ajout </w:t>
      </w:r>
      <w:r w:rsidR="00924FB1">
        <w:t>d’une machine au groupe « Mes-Machines-Linux »</w:t>
      </w:r>
    </w:p>
    <w:p w:rsidR="002926A5" w:rsidRDefault="00924FB1" w:rsidP="005021DC">
      <w:r>
        <w:t xml:space="preserve">Nous allons </w:t>
      </w:r>
      <w:r w:rsidR="004903AC">
        <w:t>déplacer</w:t>
      </w:r>
      <w:r>
        <w:t xml:space="preserve"> la machine LAMP </w:t>
      </w:r>
      <w:r w:rsidR="004903AC">
        <w:t>qui avait été découverte automatiquement vers notre nouveau groupe « Mes-Machines-Linux » :</w:t>
      </w:r>
    </w:p>
    <w:p w:rsidR="004903AC" w:rsidRDefault="007F44CD" w:rsidP="005021DC">
      <w:r>
        <w:rPr>
          <w:noProof/>
          <w:lang w:eastAsia="fr-FR"/>
        </w:rPr>
        <w:pict>
          <v:shape id="_x0000_s1052" type="#_x0000_t67" style="position:absolute;margin-left:280.6pt;margin-top:213.5pt;width:88.9pt;height:42.55pt;z-index:251685888" fillcolor="#9bbb59 [3206]" strokecolor="#f2f2f2 [3041]" strokeweight="1pt">
            <v:fill color2="#4e6128 [1606]" angle="-135" focusposition=".5,.5" focussize="" focus="100%" type="gradient"/>
            <v:shadow on="t" type="perspective" color="#d6e3bc [1302]" opacity=".5" origin=",.5" offset="0,0" matrix=",-56756f,,.5"/>
            <v:textbox style="layout-flow:vertical-ideographic"/>
          </v:shape>
        </w:pict>
      </w:r>
      <w:r w:rsidR="004903AC">
        <w:rPr>
          <w:noProof/>
          <w:lang w:eastAsia="fr-FR"/>
        </w:rPr>
        <w:drawing>
          <wp:inline distT="0" distB="0" distL="0" distR="0">
            <wp:extent cx="5013219" cy="2964892"/>
            <wp:effectExtent l="19050" t="0" r="0"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5" cstate="print"/>
                    <a:srcRect/>
                    <a:stretch>
                      <a:fillRect/>
                    </a:stretch>
                  </pic:blipFill>
                  <pic:spPr bwMode="auto">
                    <a:xfrm>
                      <a:off x="0" y="0"/>
                      <a:ext cx="5016704" cy="2966953"/>
                    </a:xfrm>
                    <a:prstGeom prst="rect">
                      <a:avLst/>
                    </a:prstGeom>
                    <a:noFill/>
                    <a:ln w="9525">
                      <a:noFill/>
                      <a:miter lim="800000"/>
                      <a:headEnd/>
                      <a:tailEnd/>
                    </a:ln>
                  </pic:spPr>
                </pic:pic>
              </a:graphicData>
            </a:graphic>
          </wp:inline>
        </w:drawing>
      </w:r>
    </w:p>
    <w:p w:rsidR="005E56C0" w:rsidRDefault="007F44CD" w:rsidP="005021DC">
      <w:r>
        <w:rPr>
          <w:noProof/>
          <w:lang w:eastAsia="fr-FR"/>
        </w:rPr>
        <w:pict>
          <v:rect id="_x0000_s1054" style="position:absolute;margin-left:390.3pt;margin-top:328.35pt;width:57.05pt;height:16.45pt;z-index:251687936" filled="f" strokecolor="red"/>
        </w:pict>
      </w:r>
      <w:r>
        <w:rPr>
          <w:noProof/>
          <w:lang w:eastAsia="fr-FR"/>
        </w:rPr>
        <w:pict>
          <v:shape id="_x0000_s1053" type="#_x0000_t61" style="position:absolute;margin-left:199.4pt;margin-top:154.4pt;width:84.5pt;height:35.75pt;z-index:251686912" adj="-3195,29968">
            <v:textbox>
              <w:txbxContent>
                <w:p w:rsidR="007C5667" w:rsidRDefault="007C5667" w:rsidP="002D53A2">
                  <w:pPr>
                    <w:spacing w:line="240" w:lineRule="auto"/>
                  </w:pPr>
                  <w:r>
                    <w:t>Sélectionner le groupe cible</w:t>
                  </w:r>
                </w:p>
              </w:txbxContent>
            </v:textbox>
          </v:shape>
        </w:pict>
      </w:r>
      <w:r w:rsidR="004903AC">
        <w:rPr>
          <w:noProof/>
          <w:lang w:eastAsia="fr-FR"/>
        </w:rPr>
        <w:drawing>
          <wp:inline distT="0" distB="0" distL="0" distR="0">
            <wp:extent cx="5014414" cy="4430851"/>
            <wp:effectExtent l="1905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6" cstate="print"/>
                    <a:srcRect/>
                    <a:stretch>
                      <a:fillRect/>
                    </a:stretch>
                  </pic:blipFill>
                  <pic:spPr bwMode="auto">
                    <a:xfrm>
                      <a:off x="0" y="0"/>
                      <a:ext cx="5014178" cy="4430643"/>
                    </a:xfrm>
                    <a:prstGeom prst="rect">
                      <a:avLst/>
                    </a:prstGeom>
                    <a:noFill/>
                    <a:ln w="9525">
                      <a:noFill/>
                      <a:miter lim="800000"/>
                      <a:headEnd/>
                      <a:tailEnd/>
                    </a:ln>
                  </pic:spPr>
                </pic:pic>
              </a:graphicData>
            </a:graphic>
          </wp:inline>
        </w:drawing>
      </w:r>
    </w:p>
    <w:p w:rsidR="004903AC" w:rsidRDefault="004903AC" w:rsidP="005021DC"/>
    <w:p w:rsidR="004903AC" w:rsidRDefault="004903AC" w:rsidP="005021DC"/>
    <w:p w:rsidR="004903AC" w:rsidRDefault="004903AC" w:rsidP="005021DC">
      <w:r>
        <w:t>Nous allons en profiter pour renommer cette machine :</w:t>
      </w:r>
    </w:p>
    <w:tbl>
      <w:tblPr>
        <w:tblStyle w:val="Grilledutableau"/>
        <w:tblW w:w="0" w:type="auto"/>
        <w:tblLayout w:type="fixed"/>
        <w:tblLook w:val="04A0"/>
      </w:tblPr>
      <w:tblGrid>
        <w:gridCol w:w="5172"/>
        <w:gridCol w:w="5172"/>
      </w:tblGrid>
      <w:tr w:rsidR="004903AC" w:rsidTr="00C903FE">
        <w:tc>
          <w:tcPr>
            <w:tcW w:w="5172" w:type="dxa"/>
            <w:tcMar>
              <w:left w:w="28" w:type="dxa"/>
              <w:right w:w="28" w:type="dxa"/>
            </w:tcMar>
          </w:tcPr>
          <w:p w:rsidR="004903AC" w:rsidRDefault="007F44CD" w:rsidP="005021DC">
            <w:pPr>
              <w:rPr>
                <w:noProof/>
                <w:lang w:eastAsia="fr-FR"/>
              </w:rPr>
            </w:pPr>
            <w:r>
              <w:rPr>
                <w:noProof/>
                <w:lang w:eastAsia="fr-FR"/>
              </w:rPr>
              <w:lastRenderedPageBrea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55" type="#_x0000_t13" style="position:absolute;margin-left:239.15pt;margin-top:71.1pt;width:32.4pt;height:55.55pt;z-index:251688960" fillcolor="#9bbb59 [3206]" strokecolor="#f2f2f2 [3041]" strokeweight="1pt">
                  <v:fill color2="#4e6128 [1606]" angle="-135" focus="100%" type="gradient"/>
                  <v:shadow on="t" type="perspective" color="#d6e3bc [1302]" opacity=".5" origin=",.5" offset="0,0" matrix=",-56756f,,.5"/>
                </v:shape>
              </w:pict>
            </w:r>
            <w:r w:rsidR="004903AC">
              <w:rPr>
                <w:noProof/>
                <w:lang w:eastAsia="fr-FR"/>
              </w:rPr>
              <w:drawing>
                <wp:inline distT="0" distB="0" distL="0" distR="0">
                  <wp:extent cx="3246120" cy="2221865"/>
                  <wp:effectExtent l="19050" t="0" r="0" b="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7" cstate="print"/>
                          <a:srcRect/>
                          <a:stretch>
                            <a:fillRect/>
                          </a:stretch>
                        </pic:blipFill>
                        <pic:spPr bwMode="auto">
                          <a:xfrm>
                            <a:off x="0" y="0"/>
                            <a:ext cx="3246120" cy="2221865"/>
                          </a:xfrm>
                          <a:prstGeom prst="rect">
                            <a:avLst/>
                          </a:prstGeom>
                          <a:noFill/>
                          <a:ln w="9525">
                            <a:noFill/>
                            <a:miter lim="800000"/>
                            <a:headEnd/>
                            <a:tailEnd/>
                          </a:ln>
                        </pic:spPr>
                      </pic:pic>
                    </a:graphicData>
                  </a:graphic>
                </wp:inline>
              </w:drawing>
            </w:r>
          </w:p>
        </w:tc>
        <w:tc>
          <w:tcPr>
            <w:tcW w:w="5172" w:type="dxa"/>
            <w:tcMar>
              <w:left w:w="28" w:type="dxa"/>
              <w:right w:w="28" w:type="dxa"/>
            </w:tcMar>
          </w:tcPr>
          <w:p w:rsidR="004903AC" w:rsidRDefault="007F44CD" w:rsidP="005021DC">
            <w:pPr>
              <w:rPr>
                <w:noProof/>
                <w:lang w:eastAsia="fr-FR"/>
              </w:rPr>
            </w:pPr>
            <w:r>
              <w:rPr>
                <w:noProof/>
                <w:lang w:eastAsia="fr-FR"/>
              </w:rPr>
              <w:pict>
                <v:shape id="_x0000_s1058" type="#_x0000_t61" style="position:absolute;margin-left:173.25pt;margin-top:16.4pt;width:84.5pt;height:35.75pt;z-index:251692032;mso-position-horizontal-relative:text;mso-position-vertical-relative:text" adj="11260,29364">
                  <v:textbox>
                    <w:txbxContent>
                      <w:p w:rsidR="007C5667" w:rsidRDefault="007C5667" w:rsidP="002D53A2">
                        <w:r>
                          <w:t>Choix d’une icône</w:t>
                        </w:r>
                      </w:p>
                    </w:txbxContent>
                  </v:textbox>
                </v:shape>
              </w:pict>
            </w:r>
            <w:r>
              <w:rPr>
                <w:noProof/>
                <w:lang w:eastAsia="fr-FR"/>
              </w:rPr>
              <w:pict>
                <v:shape id="_x0000_s1056" type="#_x0000_t61" style="position:absolute;margin-left:72.75pt;margin-top:.45pt;width:84.5pt;height:35.75pt;z-index:251689984;mso-position-horizontal-relative:text;mso-position-vertical-relative:text" adj="-3195,28790">
                  <v:textbox>
                    <w:txbxContent>
                      <w:p w:rsidR="007C5667" w:rsidRDefault="007C5667" w:rsidP="002D53A2">
                        <w:r>
                          <w:t>Modification du nom</w:t>
                        </w:r>
                      </w:p>
                    </w:txbxContent>
                  </v:textbox>
                </v:shape>
              </w:pict>
            </w:r>
            <w:r>
              <w:rPr>
                <w:noProof/>
                <w:lang w:eastAsia="fr-FR"/>
              </w:rPr>
              <w:pict>
                <v:rect id="_x0000_s1057" style="position:absolute;margin-left:211.9pt;margin-top:167.6pt;width:37.2pt;height:11.15pt;z-index:251691008;mso-position-horizontal-relative:text;mso-position-vertical-relative:text" filled="f" strokecolor="red"/>
              </w:pict>
            </w:r>
            <w:r w:rsidR="002064D2">
              <w:rPr>
                <w:noProof/>
                <w:lang w:eastAsia="fr-FR"/>
              </w:rPr>
              <w:drawing>
                <wp:inline distT="0" distB="0" distL="0" distR="0">
                  <wp:extent cx="3246120" cy="2307590"/>
                  <wp:effectExtent l="19050" t="0" r="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8" cstate="print"/>
                          <a:srcRect/>
                          <a:stretch>
                            <a:fillRect/>
                          </a:stretch>
                        </pic:blipFill>
                        <pic:spPr bwMode="auto">
                          <a:xfrm>
                            <a:off x="0" y="0"/>
                            <a:ext cx="3246120" cy="2307590"/>
                          </a:xfrm>
                          <a:prstGeom prst="rect">
                            <a:avLst/>
                          </a:prstGeom>
                          <a:noFill/>
                          <a:ln w="9525">
                            <a:noFill/>
                            <a:miter lim="800000"/>
                            <a:headEnd/>
                            <a:tailEnd/>
                          </a:ln>
                        </pic:spPr>
                      </pic:pic>
                    </a:graphicData>
                  </a:graphic>
                </wp:inline>
              </w:drawing>
            </w:r>
          </w:p>
        </w:tc>
      </w:tr>
    </w:tbl>
    <w:p w:rsidR="004903AC" w:rsidRDefault="004903AC" w:rsidP="005021DC"/>
    <w:p w:rsidR="005E56C0" w:rsidRDefault="005E56C0" w:rsidP="005021DC">
      <w:r>
        <w:t xml:space="preserve">Ajout </w:t>
      </w:r>
      <w:r w:rsidR="002064D2">
        <w:t>d’une nouvelle machine à un groupe</w:t>
      </w:r>
    </w:p>
    <w:p w:rsidR="002064D2" w:rsidRDefault="002064D2" w:rsidP="005021DC">
      <w:r>
        <w:t>Lancer votre MV-LINUX-SNMP si ce n’est pas déjà fait.</w:t>
      </w:r>
    </w:p>
    <w:p w:rsidR="002064D2" w:rsidRDefault="002064D2" w:rsidP="005021DC">
      <w:r>
        <w:rPr>
          <w:noProof/>
          <w:lang w:eastAsia="fr-FR"/>
        </w:rPr>
        <w:drawing>
          <wp:anchor distT="0" distB="0" distL="114300" distR="114300" simplePos="0" relativeHeight="251693056" behindDoc="1" locked="0" layoutInCell="1" allowOverlap="1">
            <wp:simplePos x="0" y="0"/>
            <wp:positionH relativeFrom="column">
              <wp:posOffset>6357620</wp:posOffset>
            </wp:positionH>
            <wp:positionV relativeFrom="paragraph">
              <wp:posOffset>219075</wp:posOffset>
            </wp:positionV>
            <wp:extent cx="269240" cy="288290"/>
            <wp:effectExtent l="19050" t="0" r="0" b="0"/>
            <wp:wrapTight wrapText="bothSides">
              <wp:wrapPolygon edited="0">
                <wp:start x="-1528" y="0"/>
                <wp:lineTo x="-1528" y="19982"/>
                <wp:lineTo x="21396" y="19982"/>
                <wp:lineTo x="21396" y="0"/>
                <wp:lineTo x="-1528" y="0"/>
              </wp:wrapPolygon>
            </wp:wrapTight>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59" cstate="print"/>
                    <a:srcRect/>
                    <a:stretch>
                      <a:fillRect/>
                    </a:stretch>
                  </pic:blipFill>
                  <pic:spPr bwMode="auto">
                    <a:xfrm>
                      <a:off x="0" y="0"/>
                      <a:ext cx="269240" cy="288290"/>
                    </a:xfrm>
                    <a:prstGeom prst="rect">
                      <a:avLst/>
                    </a:prstGeom>
                    <a:noFill/>
                    <a:ln w="9525">
                      <a:noFill/>
                      <a:miter lim="800000"/>
                      <a:headEnd/>
                      <a:tailEnd/>
                    </a:ln>
                  </pic:spPr>
                </pic:pic>
              </a:graphicData>
            </a:graphic>
          </wp:anchor>
        </w:drawing>
      </w:r>
      <w:r>
        <w:t>On peut ajouter une machine par clic droit sur le groupe « Mes-Machines-Linux » / Ajouter un appareil</w:t>
      </w:r>
    </w:p>
    <w:p w:rsidR="002064D2" w:rsidRDefault="002064D2" w:rsidP="005021DC">
      <w:proofErr w:type="gramStart"/>
      <w:r w:rsidRPr="002064D2">
        <w:rPr>
          <w:b/>
        </w:rPr>
        <w:t>ou</w:t>
      </w:r>
      <w:proofErr w:type="gramEnd"/>
      <w:r w:rsidRPr="002064D2">
        <w:rPr>
          <w:b/>
        </w:rPr>
        <w:t xml:space="preserve"> bien</w:t>
      </w:r>
      <w:r>
        <w:rPr>
          <w:b/>
        </w:rPr>
        <w:t xml:space="preserve"> </w:t>
      </w:r>
      <w:r>
        <w:t>cliquer sur le nom du groupe (« Mes-Machines-Linux »), puis dans l’interface du groupe, cliquer sur le</w:t>
      </w:r>
    </w:p>
    <w:p w:rsidR="005E56C0" w:rsidRDefault="002064D2" w:rsidP="005021DC">
      <w:r>
        <w:t xml:space="preserve">Puis sélectionner « Ajouter un appareil » : </w:t>
      </w:r>
    </w:p>
    <w:p w:rsidR="002926A5" w:rsidRDefault="002064D2" w:rsidP="005021DC">
      <w:r>
        <w:rPr>
          <w:noProof/>
          <w:lang w:eastAsia="fr-FR"/>
        </w:rPr>
        <w:drawing>
          <wp:inline distT="0" distB="0" distL="0" distR="0">
            <wp:extent cx="5829428" cy="1859881"/>
            <wp:effectExtent l="19050" t="0" r="0" b="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60" cstate="print"/>
                    <a:srcRect/>
                    <a:stretch>
                      <a:fillRect/>
                    </a:stretch>
                  </pic:blipFill>
                  <pic:spPr bwMode="auto">
                    <a:xfrm>
                      <a:off x="0" y="0"/>
                      <a:ext cx="5829067" cy="1859766"/>
                    </a:xfrm>
                    <a:prstGeom prst="rect">
                      <a:avLst/>
                    </a:prstGeom>
                    <a:noFill/>
                    <a:ln w="9525">
                      <a:noFill/>
                      <a:miter lim="800000"/>
                      <a:headEnd/>
                      <a:tailEnd/>
                    </a:ln>
                  </pic:spPr>
                </pic:pic>
              </a:graphicData>
            </a:graphic>
          </wp:inline>
        </w:drawing>
      </w:r>
    </w:p>
    <w:tbl>
      <w:tblPr>
        <w:tblStyle w:val="Grilledutableau"/>
        <w:tblW w:w="0" w:type="auto"/>
        <w:tblLayout w:type="fixed"/>
        <w:tblLook w:val="04A0"/>
      </w:tblPr>
      <w:tblGrid>
        <w:gridCol w:w="5172"/>
        <w:gridCol w:w="5172"/>
      </w:tblGrid>
      <w:tr w:rsidR="002064D2" w:rsidTr="00C903FE">
        <w:tc>
          <w:tcPr>
            <w:tcW w:w="5172" w:type="dxa"/>
            <w:tcMar>
              <w:left w:w="28" w:type="dxa"/>
              <w:right w:w="28" w:type="dxa"/>
            </w:tcMar>
          </w:tcPr>
          <w:p w:rsidR="002064D2" w:rsidRDefault="007F44CD" w:rsidP="005021DC">
            <w:pPr>
              <w:rPr>
                <w:noProof/>
                <w:lang w:eastAsia="fr-FR"/>
              </w:rPr>
            </w:pPr>
            <w:r>
              <w:rPr>
                <w:noProof/>
                <w:lang w:eastAsia="fr-FR"/>
              </w:rPr>
              <w:pict>
                <v:rect id="_x0000_s1059" style="position:absolute;margin-left:202.8pt;margin-top:187.4pt;width:37.2pt;height:11.15pt;z-index:251694080" filled="f" strokecolor="red"/>
              </w:pict>
            </w:r>
            <w:r w:rsidR="006F040A">
              <w:rPr>
                <w:noProof/>
                <w:lang w:eastAsia="fr-FR"/>
              </w:rPr>
              <w:drawing>
                <wp:inline distT="0" distB="0" distL="0" distR="0">
                  <wp:extent cx="2880246" cy="2559092"/>
                  <wp:effectExtent l="19050" t="0" r="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1" cstate="print"/>
                          <a:srcRect/>
                          <a:stretch>
                            <a:fillRect/>
                          </a:stretch>
                        </pic:blipFill>
                        <pic:spPr bwMode="auto">
                          <a:xfrm>
                            <a:off x="0" y="0"/>
                            <a:ext cx="2880541" cy="2559354"/>
                          </a:xfrm>
                          <a:prstGeom prst="rect">
                            <a:avLst/>
                          </a:prstGeom>
                          <a:noFill/>
                          <a:ln w="9525">
                            <a:noFill/>
                            <a:miter lim="800000"/>
                            <a:headEnd/>
                            <a:tailEnd/>
                          </a:ln>
                        </pic:spPr>
                      </pic:pic>
                    </a:graphicData>
                  </a:graphic>
                </wp:inline>
              </w:drawing>
            </w:r>
          </w:p>
        </w:tc>
        <w:tc>
          <w:tcPr>
            <w:tcW w:w="5172" w:type="dxa"/>
            <w:tcMar>
              <w:left w:w="28" w:type="dxa"/>
              <w:right w:w="28" w:type="dxa"/>
            </w:tcMar>
          </w:tcPr>
          <w:p w:rsidR="002064D2" w:rsidRDefault="006F040A" w:rsidP="005021DC">
            <w:pPr>
              <w:rPr>
                <w:noProof/>
                <w:lang w:eastAsia="fr-FR"/>
              </w:rPr>
            </w:pPr>
            <w:r>
              <w:rPr>
                <w:noProof/>
                <w:lang w:eastAsia="fr-FR"/>
              </w:rPr>
              <w:drawing>
                <wp:inline distT="0" distB="0" distL="0" distR="0">
                  <wp:extent cx="2904546" cy="2559092"/>
                  <wp:effectExtent l="19050" t="0" r="0" b="0"/>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2" cstate="print"/>
                          <a:srcRect/>
                          <a:stretch>
                            <a:fillRect/>
                          </a:stretch>
                        </pic:blipFill>
                        <pic:spPr bwMode="auto">
                          <a:xfrm>
                            <a:off x="0" y="0"/>
                            <a:ext cx="2904844" cy="2559355"/>
                          </a:xfrm>
                          <a:prstGeom prst="rect">
                            <a:avLst/>
                          </a:prstGeom>
                          <a:noFill/>
                          <a:ln w="9525">
                            <a:noFill/>
                            <a:miter lim="800000"/>
                            <a:headEnd/>
                            <a:tailEnd/>
                          </a:ln>
                        </pic:spPr>
                      </pic:pic>
                    </a:graphicData>
                  </a:graphic>
                </wp:inline>
              </w:drawing>
            </w:r>
          </w:p>
        </w:tc>
      </w:tr>
      <w:tr w:rsidR="002064D2" w:rsidTr="00C903FE">
        <w:tc>
          <w:tcPr>
            <w:tcW w:w="5172" w:type="dxa"/>
            <w:tcMar>
              <w:left w:w="28" w:type="dxa"/>
              <w:right w:w="28" w:type="dxa"/>
            </w:tcMar>
          </w:tcPr>
          <w:p w:rsidR="002064D2" w:rsidRDefault="006F040A" w:rsidP="005021DC">
            <w:pPr>
              <w:rPr>
                <w:noProof/>
                <w:lang w:eastAsia="fr-FR"/>
              </w:rPr>
            </w:pPr>
            <w:r>
              <w:rPr>
                <w:noProof/>
                <w:lang w:eastAsia="fr-FR"/>
              </w:rPr>
              <w:t>Vérifier que le groupe est bien sélectionné (en bleu)</w:t>
            </w:r>
          </w:p>
        </w:tc>
        <w:tc>
          <w:tcPr>
            <w:tcW w:w="5172" w:type="dxa"/>
            <w:tcMar>
              <w:left w:w="28" w:type="dxa"/>
              <w:right w:w="28" w:type="dxa"/>
            </w:tcMar>
          </w:tcPr>
          <w:p w:rsidR="002064D2" w:rsidRDefault="006F040A" w:rsidP="005021DC">
            <w:pPr>
              <w:rPr>
                <w:noProof/>
                <w:lang w:eastAsia="fr-FR"/>
              </w:rPr>
            </w:pPr>
            <w:r>
              <w:rPr>
                <w:noProof/>
                <w:lang w:eastAsia="fr-FR"/>
              </w:rPr>
              <w:t>Attribuer un nom, préciser l’IP et choisir une icône</w:t>
            </w:r>
          </w:p>
        </w:tc>
      </w:tr>
    </w:tbl>
    <w:p w:rsidR="002926A5" w:rsidRDefault="006F040A" w:rsidP="005021DC">
      <w:r>
        <w:t>Lancer une découverte automatique :</w:t>
      </w:r>
    </w:p>
    <w:p w:rsidR="006F040A" w:rsidRDefault="006F040A" w:rsidP="005021DC">
      <w:r>
        <w:rPr>
          <w:noProof/>
          <w:lang w:eastAsia="fr-FR"/>
        </w:rPr>
        <w:drawing>
          <wp:inline distT="0" distB="0" distL="0" distR="0">
            <wp:extent cx="6479540" cy="900277"/>
            <wp:effectExtent l="19050" t="0" r="0" b="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3" cstate="print"/>
                    <a:srcRect/>
                    <a:stretch>
                      <a:fillRect/>
                    </a:stretch>
                  </pic:blipFill>
                  <pic:spPr bwMode="auto">
                    <a:xfrm>
                      <a:off x="0" y="0"/>
                      <a:ext cx="6479540" cy="900277"/>
                    </a:xfrm>
                    <a:prstGeom prst="rect">
                      <a:avLst/>
                    </a:prstGeom>
                    <a:noFill/>
                    <a:ln w="9525">
                      <a:noFill/>
                      <a:miter lim="800000"/>
                      <a:headEnd/>
                      <a:tailEnd/>
                    </a:ln>
                  </pic:spPr>
                </pic:pic>
              </a:graphicData>
            </a:graphic>
          </wp:inline>
        </w:drawing>
      </w:r>
    </w:p>
    <w:p w:rsidR="006F040A" w:rsidRDefault="006F040A" w:rsidP="005021DC">
      <w:r>
        <w:lastRenderedPageBreak/>
        <w:t>Les capteurs répondent les uns après les autres ; on constate que l’agent SNMP fournit beaucoup de capteurs supplémentaires :</w:t>
      </w:r>
    </w:p>
    <w:p w:rsidR="006F040A" w:rsidRDefault="006F040A" w:rsidP="005021DC">
      <w:r>
        <w:rPr>
          <w:noProof/>
          <w:lang w:eastAsia="fr-FR"/>
        </w:rPr>
        <w:drawing>
          <wp:inline distT="0" distB="0" distL="0" distR="0">
            <wp:extent cx="6479540" cy="911592"/>
            <wp:effectExtent l="19050" t="0" r="0" b="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4" cstate="print"/>
                    <a:srcRect/>
                    <a:stretch>
                      <a:fillRect/>
                    </a:stretch>
                  </pic:blipFill>
                  <pic:spPr bwMode="auto">
                    <a:xfrm>
                      <a:off x="0" y="0"/>
                      <a:ext cx="6479540" cy="911592"/>
                    </a:xfrm>
                    <a:prstGeom prst="rect">
                      <a:avLst/>
                    </a:prstGeom>
                    <a:noFill/>
                    <a:ln w="9525">
                      <a:noFill/>
                      <a:miter lim="800000"/>
                      <a:headEnd/>
                      <a:tailEnd/>
                    </a:ln>
                  </pic:spPr>
                </pic:pic>
              </a:graphicData>
            </a:graphic>
          </wp:inline>
        </w:drawing>
      </w:r>
    </w:p>
    <w:p w:rsidR="006F040A" w:rsidRDefault="006F040A" w:rsidP="005021DC">
      <w:r>
        <w:t>Remarque : la découverte automatique n’est pas forcément la solution, car elle multiplie les capteurs, peut-être inutiles, mais il était intéressant visualiser le résultat obtenu.</w:t>
      </w:r>
    </w:p>
    <w:p w:rsidR="006F040A" w:rsidRDefault="006F040A" w:rsidP="005021DC">
      <w:r>
        <w:t>A noter que nous obtenons autant de capteurs, parce que nous avons laissé la lecture possible à la communauté publique.</w:t>
      </w:r>
    </w:p>
    <w:p w:rsidR="005848F6" w:rsidRDefault="005848F6" w:rsidP="005021DC">
      <w:r>
        <w:rPr>
          <w:noProof/>
          <w:lang w:eastAsia="fr-FR"/>
        </w:rPr>
        <w:drawing>
          <wp:inline distT="0" distB="0" distL="0" distR="0">
            <wp:extent cx="6479540" cy="898263"/>
            <wp:effectExtent l="19050" t="0" r="0"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65" cstate="print"/>
                    <a:srcRect/>
                    <a:stretch>
                      <a:fillRect/>
                    </a:stretch>
                  </pic:blipFill>
                  <pic:spPr bwMode="auto">
                    <a:xfrm>
                      <a:off x="0" y="0"/>
                      <a:ext cx="6479540" cy="898263"/>
                    </a:xfrm>
                    <a:prstGeom prst="rect">
                      <a:avLst/>
                    </a:prstGeom>
                    <a:noFill/>
                    <a:ln w="9525">
                      <a:noFill/>
                      <a:miter lim="800000"/>
                      <a:headEnd/>
                      <a:tailEnd/>
                    </a:ln>
                  </pic:spPr>
                </pic:pic>
              </a:graphicData>
            </a:graphic>
          </wp:inline>
        </w:drawing>
      </w:r>
    </w:p>
    <w:p w:rsidR="005848F6" w:rsidRDefault="00C903FE" w:rsidP="005021DC">
      <w:r>
        <w:rPr>
          <w:noProof/>
          <w:lang w:eastAsia="fr-FR"/>
        </w:rPr>
        <w:drawing>
          <wp:anchor distT="0" distB="0" distL="114300" distR="114300" simplePos="0" relativeHeight="251696128" behindDoc="1" locked="0" layoutInCell="1" allowOverlap="1">
            <wp:simplePos x="0" y="0"/>
            <wp:positionH relativeFrom="column">
              <wp:posOffset>3872230</wp:posOffset>
            </wp:positionH>
            <wp:positionV relativeFrom="paragraph">
              <wp:posOffset>476250</wp:posOffset>
            </wp:positionV>
            <wp:extent cx="956310" cy="723900"/>
            <wp:effectExtent l="19050" t="0" r="0" b="0"/>
            <wp:wrapTight wrapText="bothSides">
              <wp:wrapPolygon edited="0">
                <wp:start x="-430" y="0"/>
                <wp:lineTo x="-430" y="21032"/>
                <wp:lineTo x="21514" y="21032"/>
                <wp:lineTo x="21514" y="0"/>
                <wp:lineTo x="-430" y="0"/>
              </wp:wrapPolygon>
            </wp:wrapTight>
            <wp:docPr id="185" name="Image 185" descr="Fêtes de fin d'année : Alerte …………………ROUGE - Le journal des inf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Fêtes de fin d'année : Alerte …………………ROUGE - Le journal des infos"/>
                    <pic:cNvPicPr>
                      <a:picLocks noChangeAspect="1" noChangeArrowheads="1"/>
                    </pic:cNvPicPr>
                  </pic:nvPicPr>
                  <pic:blipFill>
                    <a:blip r:embed="rId66" cstate="print"/>
                    <a:srcRect/>
                    <a:stretch>
                      <a:fillRect/>
                    </a:stretch>
                  </pic:blipFill>
                  <pic:spPr bwMode="auto">
                    <a:xfrm>
                      <a:off x="0" y="0"/>
                      <a:ext cx="956310" cy="723900"/>
                    </a:xfrm>
                    <a:prstGeom prst="rect">
                      <a:avLst/>
                    </a:prstGeom>
                    <a:noFill/>
                    <a:ln w="9525">
                      <a:noFill/>
                      <a:miter lim="800000"/>
                      <a:headEnd/>
                      <a:tailEnd/>
                    </a:ln>
                  </pic:spPr>
                </pic:pic>
              </a:graphicData>
            </a:graphic>
          </wp:anchor>
        </w:drawing>
      </w:r>
      <w:r w:rsidR="005848F6">
        <w:rPr>
          <w:noProof/>
          <w:lang w:eastAsia="fr-FR"/>
        </w:rPr>
        <w:drawing>
          <wp:anchor distT="0" distB="0" distL="114300" distR="114300" simplePos="0" relativeHeight="251695104" behindDoc="1" locked="0" layoutInCell="1" allowOverlap="1">
            <wp:simplePos x="0" y="0"/>
            <wp:positionH relativeFrom="column">
              <wp:posOffset>6141720</wp:posOffset>
            </wp:positionH>
            <wp:positionV relativeFrom="paragraph">
              <wp:posOffset>15875</wp:posOffset>
            </wp:positionV>
            <wp:extent cx="309880" cy="318770"/>
            <wp:effectExtent l="19050" t="0" r="0" b="0"/>
            <wp:wrapTight wrapText="bothSides">
              <wp:wrapPolygon edited="0">
                <wp:start x="2656" y="1291"/>
                <wp:lineTo x="-1328" y="14199"/>
                <wp:lineTo x="2656" y="19363"/>
                <wp:lineTo x="17262" y="19363"/>
                <wp:lineTo x="21246" y="14199"/>
                <wp:lineTo x="21246" y="7745"/>
                <wp:lineTo x="17262" y="1291"/>
                <wp:lineTo x="2656" y="1291"/>
              </wp:wrapPolygon>
            </wp:wrapTight>
            <wp:docPr id="184" name="Image 184" descr="C:\Users\david\AppData\Local\Microsoft\Windows\Temporary Internet Files\Content.IE5\9484KBJW\1024px-Noto_Emoji_Oreo_1f602.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david\AppData\Local\Microsoft\Windows\Temporary Internet Files\Content.IE5\9484KBJW\1024px-Noto_Emoji_Oreo_1f602.svg[1].png"/>
                    <pic:cNvPicPr>
                      <a:picLocks noChangeAspect="1" noChangeArrowheads="1"/>
                    </pic:cNvPicPr>
                  </pic:nvPicPr>
                  <pic:blipFill>
                    <a:blip r:embed="rId67" cstate="print"/>
                    <a:srcRect/>
                    <a:stretch>
                      <a:fillRect/>
                    </a:stretch>
                  </pic:blipFill>
                  <pic:spPr bwMode="auto">
                    <a:xfrm>
                      <a:off x="0" y="0"/>
                      <a:ext cx="309880" cy="318770"/>
                    </a:xfrm>
                    <a:prstGeom prst="rect">
                      <a:avLst/>
                    </a:prstGeom>
                    <a:noFill/>
                    <a:ln w="9525">
                      <a:noFill/>
                      <a:miter lim="800000"/>
                      <a:headEnd/>
                      <a:tailEnd/>
                    </a:ln>
                  </pic:spPr>
                </pic:pic>
              </a:graphicData>
            </a:graphic>
          </wp:anchor>
        </w:drawing>
      </w:r>
      <w:r w:rsidR="005848F6">
        <w:t>Au final 23 capteurs, et on constate que le nom Linux de la machine est affiché (Le nom manuel est mis entre parenthèses) : ce qui apporte la preuve que même le professeur ne renomme pas toujours ses machines !</w:t>
      </w:r>
    </w:p>
    <w:p w:rsidR="002064D2" w:rsidRDefault="00C903FE" w:rsidP="005021DC">
      <w:r>
        <w:t>Vérification du fonctionnement des alertes</w:t>
      </w:r>
    </w:p>
    <w:p w:rsidR="002926A5" w:rsidRDefault="00C903FE" w:rsidP="005021DC">
      <w:r>
        <w:t>Avant d’aller plus loin dans le paramétrage, vérifions qu’en l’état, les capteurs détectent bien :</w:t>
      </w:r>
    </w:p>
    <w:p w:rsidR="00C903FE" w:rsidRDefault="00C903FE" w:rsidP="005021DC">
      <w:r>
        <w:t>L’arrêt d’un service (par exemple l’arrêt du service APACHE2),</w:t>
      </w:r>
    </w:p>
    <w:p w:rsidR="00C903FE" w:rsidRDefault="00C903FE" w:rsidP="005021DC">
      <w:r>
        <w:t>La mise hors service d’une machine.</w:t>
      </w:r>
    </w:p>
    <w:p w:rsidR="002926A5" w:rsidRDefault="00C903FE" w:rsidP="005021DC">
      <w:r>
        <w:t>Arrêter le service Apache sur la machine LAMP :</w:t>
      </w:r>
    </w:p>
    <w:p w:rsidR="00C903FE" w:rsidRDefault="00C903FE" w:rsidP="005021DC">
      <w:r>
        <w:rPr>
          <w:noProof/>
          <w:lang w:eastAsia="fr-FR"/>
        </w:rPr>
        <w:drawing>
          <wp:inline distT="0" distB="0" distL="0" distR="0">
            <wp:extent cx="4344295" cy="2344522"/>
            <wp:effectExtent l="19050" t="0" r="0" b="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68" cstate="print"/>
                    <a:srcRect/>
                    <a:stretch>
                      <a:fillRect/>
                    </a:stretch>
                  </pic:blipFill>
                  <pic:spPr bwMode="auto">
                    <a:xfrm>
                      <a:off x="0" y="0"/>
                      <a:ext cx="4344295" cy="2344522"/>
                    </a:xfrm>
                    <a:prstGeom prst="rect">
                      <a:avLst/>
                    </a:prstGeom>
                    <a:noFill/>
                    <a:ln w="9525">
                      <a:noFill/>
                      <a:miter lim="800000"/>
                      <a:headEnd/>
                      <a:tailEnd/>
                    </a:ln>
                  </pic:spPr>
                </pic:pic>
              </a:graphicData>
            </a:graphic>
          </wp:inline>
        </w:drawing>
      </w:r>
    </w:p>
    <w:p w:rsidR="002926A5" w:rsidRDefault="00C903FE" w:rsidP="005021DC">
      <w:r>
        <w:t>Eteindre complètement la machine SNMP.</w:t>
      </w:r>
    </w:p>
    <w:p w:rsidR="00C903FE" w:rsidRDefault="00C903FE" w:rsidP="005021DC">
      <w:r>
        <w:t xml:space="preserve">Les voyants passent rapidement </w:t>
      </w:r>
      <w:proofErr w:type="gramStart"/>
      <w:r>
        <w:t>au orange</w:t>
      </w:r>
      <w:proofErr w:type="gramEnd"/>
      <w:r>
        <w:t xml:space="preserve"> dans un premier temps :</w:t>
      </w:r>
    </w:p>
    <w:p w:rsidR="002926A5" w:rsidRDefault="00C903FE" w:rsidP="005021DC">
      <w:r>
        <w:rPr>
          <w:noProof/>
          <w:lang w:eastAsia="fr-FR"/>
        </w:rPr>
        <w:drawing>
          <wp:inline distT="0" distB="0" distL="0" distR="0">
            <wp:extent cx="6479540" cy="1491101"/>
            <wp:effectExtent l="19050" t="0" r="0" b="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69" cstate="print"/>
                    <a:srcRect/>
                    <a:stretch>
                      <a:fillRect/>
                    </a:stretch>
                  </pic:blipFill>
                  <pic:spPr bwMode="auto">
                    <a:xfrm>
                      <a:off x="0" y="0"/>
                      <a:ext cx="6479540" cy="1491101"/>
                    </a:xfrm>
                    <a:prstGeom prst="rect">
                      <a:avLst/>
                    </a:prstGeom>
                    <a:noFill/>
                    <a:ln w="9525">
                      <a:noFill/>
                      <a:miter lim="800000"/>
                      <a:headEnd/>
                      <a:tailEnd/>
                    </a:ln>
                  </pic:spPr>
                </pic:pic>
              </a:graphicData>
            </a:graphic>
          </wp:inline>
        </w:drawing>
      </w:r>
    </w:p>
    <w:p w:rsidR="002926A5" w:rsidRDefault="007F44CD" w:rsidP="005021DC">
      <w:r>
        <w:rPr>
          <w:noProof/>
          <w:lang w:eastAsia="fr-FR"/>
        </w:rPr>
        <w:lastRenderedPageBrea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60" type="#_x0000_t63" style="position:absolute;margin-left:373.55pt;margin-top:6.8pt;width:70.05pt;height:41pt;z-index:251698176" adj="20675,22733" fillcolor="#0070c0" strokecolor="#002060">
            <v:textbox style="mso-next-textbox:#_x0000_s1060" inset=".5mm,.5mm,.5mm,.5mm">
              <w:txbxContent>
                <w:p w:rsidR="007C5667" w:rsidRPr="00C903FE" w:rsidRDefault="007C5667" w:rsidP="00C903FE">
                  <w:pPr>
                    <w:spacing w:before="120" w:after="120" w:line="240" w:lineRule="auto"/>
                    <w:jc w:val="center"/>
                    <w:rPr>
                      <w:b/>
                      <w:color w:val="002060"/>
                      <w:sz w:val="24"/>
                    </w:rPr>
                  </w:pPr>
                  <w:r w:rsidRPr="00C903FE">
                    <w:rPr>
                      <w:b/>
                      <w:color w:val="002060"/>
                      <w:sz w:val="24"/>
                    </w:rPr>
                    <w:t>Au bleu ?</w:t>
                  </w:r>
                </w:p>
              </w:txbxContent>
            </v:textbox>
          </v:shape>
        </w:pict>
      </w:r>
      <w:r w:rsidR="00C903FE">
        <w:t>Puis ils passent au rouge ou au bleu</w:t>
      </w:r>
    </w:p>
    <w:p w:rsidR="00C903FE" w:rsidRDefault="00C903FE" w:rsidP="005021DC">
      <w:r>
        <w:rPr>
          <w:noProof/>
          <w:lang w:eastAsia="fr-FR"/>
        </w:rPr>
        <w:drawing>
          <wp:anchor distT="0" distB="0" distL="114300" distR="114300" simplePos="0" relativeHeight="251697152" behindDoc="0" locked="0" layoutInCell="1" allowOverlap="1">
            <wp:simplePos x="0" y="0"/>
            <wp:positionH relativeFrom="column">
              <wp:posOffset>5640125</wp:posOffset>
            </wp:positionH>
            <wp:positionV relativeFrom="paragraph">
              <wp:posOffset>64642</wp:posOffset>
            </wp:positionV>
            <wp:extent cx="526288" cy="527775"/>
            <wp:effectExtent l="19050" t="0" r="7112" b="0"/>
            <wp:wrapNone/>
            <wp:docPr id="194" name="Image 194" descr="Sirène Bleue Réaliste. Signe D'alerte | Vecteu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Sirène Bleue Réaliste. Signe D'alerte | Vecteur Premium"/>
                    <pic:cNvPicPr>
                      <a:picLocks noChangeAspect="1" noChangeArrowheads="1"/>
                    </pic:cNvPicPr>
                  </pic:nvPicPr>
                  <pic:blipFill>
                    <a:blip r:embed="rId70" cstate="print"/>
                    <a:srcRect/>
                    <a:stretch>
                      <a:fillRect/>
                    </a:stretch>
                  </pic:blipFill>
                  <pic:spPr bwMode="auto">
                    <a:xfrm>
                      <a:off x="0" y="0"/>
                      <a:ext cx="526288" cy="527775"/>
                    </a:xfrm>
                    <a:prstGeom prst="rect">
                      <a:avLst/>
                    </a:prstGeom>
                    <a:noFill/>
                    <a:ln w="9525">
                      <a:noFill/>
                      <a:miter lim="800000"/>
                      <a:headEnd/>
                      <a:tailEnd/>
                    </a:ln>
                  </pic:spPr>
                </pic:pic>
              </a:graphicData>
            </a:graphic>
          </wp:anchor>
        </w:drawing>
      </w:r>
      <w:r>
        <w:rPr>
          <w:noProof/>
          <w:lang w:eastAsia="fr-FR"/>
        </w:rPr>
        <w:drawing>
          <wp:inline distT="0" distB="0" distL="0" distR="0">
            <wp:extent cx="6479540" cy="1530970"/>
            <wp:effectExtent l="19050" t="0" r="0"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71" cstate="print"/>
                    <a:srcRect/>
                    <a:stretch>
                      <a:fillRect/>
                    </a:stretch>
                  </pic:blipFill>
                  <pic:spPr bwMode="auto">
                    <a:xfrm>
                      <a:off x="0" y="0"/>
                      <a:ext cx="6479540" cy="1530970"/>
                    </a:xfrm>
                    <a:prstGeom prst="rect">
                      <a:avLst/>
                    </a:prstGeom>
                    <a:noFill/>
                    <a:ln w="9525">
                      <a:noFill/>
                      <a:miter lim="800000"/>
                      <a:headEnd/>
                      <a:tailEnd/>
                    </a:ln>
                  </pic:spPr>
                </pic:pic>
              </a:graphicData>
            </a:graphic>
          </wp:inline>
        </w:drawing>
      </w:r>
    </w:p>
    <w:p w:rsidR="00C903FE" w:rsidRDefault="00C903FE" w:rsidP="005021DC">
      <w:r>
        <w:t>Le serveur LAMP reste joignable (Ping), mais le service HTTP est bien indisponible</w:t>
      </w:r>
    </w:p>
    <w:p w:rsidR="00C903FE" w:rsidRDefault="00C903FE" w:rsidP="005021DC">
      <w:r>
        <w:t>La machine SNMP n’est pas joignable, les capteurs sont donc dans l’état « suspendu » :</w:t>
      </w:r>
    </w:p>
    <w:p w:rsidR="00C903FE" w:rsidRDefault="00C903FE" w:rsidP="005021DC">
      <w:r>
        <w:t>Inutile de lancer une analyse de ces capteurs, puisque la machine est injoignable</w:t>
      </w:r>
    </w:p>
    <w:p w:rsidR="00C903FE" w:rsidRDefault="00C903FE" w:rsidP="005021DC">
      <w:r>
        <w:t>Il s’agit d’une dépendance évidente : si la machine n’est pas joignable, les capteurs de mémoire ou autre pas plus.</w:t>
      </w:r>
    </w:p>
    <w:p w:rsidR="00C903FE" w:rsidRDefault="00C903FE" w:rsidP="005021DC">
      <w:r>
        <w:t>L’administrateur peut également indiquer à PRTG qu’il y a une dépendance (non évidente) entre certains hôtes et un commutateur. Cette indication évitera les alertes en cascade suite à la panne d’un commutateur : une panne de commutateur suspendra les capteurs sur les machines impactées.</w:t>
      </w:r>
      <w:r>
        <w:br/>
        <w:t>Mais on entre là dans des considérations intéressantes mais un peu plus poussées. Revenons à des choses plus simples.</w:t>
      </w:r>
    </w:p>
    <w:p w:rsidR="00C903FE" w:rsidRDefault="00C903FE" w:rsidP="005021DC">
      <w:r>
        <w:t>Avant de poursuivre les investigations, vérifions que les capteurs reviennent à la normale en cas de relance du service HTTP et de la machine SNMP.</w:t>
      </w:r>
    </w:p>
    <w:p w:rsidR="00C903FE" w:rsidRDefault="006E2748" w:rsidP="005021DC">
      <w:r>
        <w:rPr>
          <w:noProof/>
          <w:lang w:eastAsia="fr-FR"/>
        </w:rPr>
        <w:drawing>
          <wp:inline distT="0" distB="0" distL="0" distR="0">
            <wp:extent cx="6479540" cy="2267291"/>
            <wp:effectExtent l="19050" t="0" r="0"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72" cstate="print"/>
                    <a:srcRect/>
                    <a:stretch>
                      <a:fillRect/>
                    </a:stretch>
                  </pic:blipFill>
                  <pic:spPr bwMode="auto">
                    <a:xfrm>
                      <a:off x="0" y="0"/>
                      <a:ext cx="6479540" cy="2267291"/>
                    </a:xfrm>
                    <a:prstGeom prst="rect">
                      <a:avLst/>
                    </a:prstGeom>
                    <a:noFill/>
                    <a:ln w="9525">
                      <a:noFill/>
                      <a:miter lim="800000"/>
                      <a:headEnd/>
                      <a:tailEnd/>
                    </a:ln>
                  </pic:spPr>
                </pic:pic>
              </a:graphicData>
            </a:graphic>
          </wp:inline>
        </w:drawing>
      </w:r>
    </w:p>
    <w:p w:rsidR="006E2748" w:rsidRDefault="006E2748" w:rsidP="005021DC">
      <w:r>
        <w:br w:type="page"/>
      </w:r>
    </w:p>
    <w:p w:rsidR="002926A5" w:rsidRDefault="006E2748" w:rsidP="005021DC">
      <w:r>
        <w:lastRenderedPageBreak/>
        <w:t>Dans un premier temps, certains passent au vert (1</w:t>
      </w:r>
      <w:r w:rsidRPr="006E2748">
        <w:rPr>
          <w:vertAlign w:val="superscript"/>
        </w:rPr>
        <w:t>er</w:t>
      </w:r>
      <w:r>
        <w:t xml:space="preserve"> niveau)</w:t>
      </w:r>
    </w:p>
    <w:p w:rsidR="006E2748" w:rsidRDefault="006E2748" w:rsidP="005021DC">
      <w:r>
        <w:rPr>
          <w:noProof/>
          <w:lang w:eastAsia="fr-FR"/>
        </w:rPr>
        <w:drawing>
          <wp:inline distT="0" distB="0" distL="0" distR="0">
            <wp:extent cx="6479540" cy="1521301"/>
            <wp:effectExtent l="19050" t="0" r="0"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73" cstate="print"/>
                    <a:srcRect/>
                    <a:stretch>
                      <a:fillRect/>
                    </a:stretch>
                  </pic:blipFill>
                  <pic:spPr bwMode="auto">
                    <a:xfrm>
                      <a:off x="0" y="0"/>
                      <a:ext cx="6479540" cy="1521301"/>
                    </a:xfrm>
                    <a:prstGeom prst="rect">
                      <a:avLst/>
                    </a:prstGeom>
                    <a:noFill/>
                    <a:ln w="9525">
                      <a:noFill/>
                      <a:miter lim="800000"/>
                      <a:headEnd/>
                      <a:tailEnd/>
                    </a:ln>
                  </pic:spPr>
                </pic:pic>
              </a:graphicData>
            </a:graphic>
          </wp:inline>
        </w:drawing>
      </w:r>
    </w:p>
    <w:p w:rsidR="006E2748" w:rsidRDefault="006E2748" w:rsidP="005021DC">
      <w:r>
        <w:t>Puis progressivement les analyses aboutissent :</w:t>
      </w:r>
    </w:p>
    <w:p w:rsidR="006E2748" w:rsidRDefault="006E2748" w:rsidP="005021DC">
      <w:r>
        <w:rPr>
          <w:noProof/>
          <w:lang w:eastAsia="fr-FR"/>
        </w:rPr>
        <w:drawing>
          <wp:inline distT="0" distB="0" distL="0" distR="0">
            <wp:extent cx="6479540" cy="1478699"/>
            <wp:effectExtent l="19050" t="0" r="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74" cstate="print"/>
                    <a:srcRect/>
                    <a:stretch>
                      <a:fillRect/>
                    </a:stretch>
                  </pic:blipFill>
                  <pic:spPr bwMode="auto">
                    <a:xfrm>
                      <a:off x="0" y="0"/>
                      <a:ext cx="6479540" cy="1478699"/>
                    </a:xfrm>
                    <a:prstGeom prst="rect">
                      <a:avLst/>
                    </a:prstGeom>
                    <a:noFill/>
                    <a:ln w="9525">
                      <a:noFill/>
                      <a:miter lim="800000"/>
                      <a:headEnd/>
                      <a:tailEnd/>
                    </a:ln>
                  </pic:spPr>
                </pic:pic>
              </a:graphicData>
            </a:graphic>
          </wp:inline>
        </w:drawing>
      </w:r>
    </w:p>
    <w:p w:rsidR="006E2748" w:rsidRDefault="006E2748" w:rsidP="005021DC">
      <w:r>
        <w:t>Jusqu’au retour à la « normale » :</w:t>
      </w:r>
    </w:p>
    <w:p w:rsidR="006E2748" w:rsidRDefault="009A5FED" w:rsidP="005021DC">
      <w:r>
        <w:rPr>
          <w:noProof/>
          <w:lang w:eastAsia="fr-FR"/>
        </w:rPr>
        <w:drawing>
          <wp:inline distT="0" distB="0" distL="0" distR="0">
            <wp:extent cx="6479540" cy="1498586"/>
            <wp:effectExtent l="19050" t="0" r="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75" cstate="print"/>
                    <a:srcRect/>
                    <a:stretch>
                      <a:fillRect/>
                    </a:stretch>
                  </pic:blipFill>
                  <pic:spPr bwMode="auto">
                    <a:xfrm>
                      <a:off x="0" y="0"/>
                      <a:ext cx="6479540" cy="1498586"/>
                    </a:xfrm>
                    <a:prstGeom prst="rect">
                      <a:avLst/>
                    </a:prstGeom>
                    <a:noFill/>
                    <a:ln w="9525">
                      <a:noFill/>
                      <a:miter lim="800000"/>
                      <a:headEnd/>
                      <a:tailEnd/>
                    </a:ln>
                  </pic:spPr>
                </pic:pic>
              </a:graphicData>
            </a:graphic>
          </wp:inline>
        </w:drawing>
      </w:r>
    </w:p>
    <w:p w:rsidR="006E2748" w:rsidRDefault="006E2748" w:rsidP="005021DC">
      <w:r>
        <w:t>Personnalisation des capteurs</w:t>
      </w:r>
    </w:p>
    <w:p w:rsidR="006E2748" w:rsidRDefault="00B044FC" w:rsidP="005021DC">
      <w:r>
        <w:t>Nous allons personnaliser un premier capteur par rapport à sa cible :</w:t>
      </w:r>
    </w:p>
    <w:p w:rsidR="00B044FC" w:rsidRDefault="00B044FC" w:rsidP="005021DC">
      <w:r>
        <w:t>Le capteur HTTP test l’accès au répertoire grâce à l’URL « racine » du site comme le montre son paramétrage (</w:t>
      </w:r>
      <w:r w:rsidR="003F33AE">
        <w:t>clic droit sur le capteur HTTP / Paramètres</w:t>
      </w:r>
    </w:p>
    <w:p w:rsidR="006E2748" w:rsidRDefault="003F33AE" w:rsidP="005021DC">
      <w:r>
        <w:rPr>
          <w:noProof/>
          <w:lang w:eastAsia="fr-FR"/>
        </w:rPr>
        <w:drawing>
          <wp:inline distT="0" distB="0" distL="0" distR="0">
            <wp:extent cx="4301337" cy="2247296"/>
            <wp:effectExtent l="19050" t="0" r="3963"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srcRect/>
                    <a:stretch>
                      <a:fillRect/>
                    </a:stretch>
                  </pic:blipFill>
                  <pic:spPr bwMode="auto">
                    <a:xfrm>
                      <a:off x="0" y="0"/>
                      <a:ext cx="4301071" cy="2247157"/>
                    </a:xfrm>
                    <a:prstGeom prst="rect">
                      <a:avLst/>
                    </a:prstGeom>
                    <a:noFill/>
                    <a:ln w="9525">
                      <a:noFill/>
                      <a:miter lim="800000"/>
                      <a:headEnd/>
                      <a:tailEnd/>
                    </a:ln>
                  </pic:spPr>
                </pic:pic>
              </a:graphicData>
            </a:graphic>
          </wp:inline>
        </w:drawing>
      </w:r>
    </w:p>
    <w:p w:rsidR="003F33AE" w:rsidRDefault="003F33AE" w:rsidP="005021DC">
      <w:r>
        <w:br w:type="page"/>
      </w:r>
    </w:p>
    <w:p w:rsidR="003F33AE" w:rsidRDefault="003F33AE" w:rsidP="005021DC">
      <w:r>
        <w:lastRenderedPageBreak/>
        <w:t>Voici les paramètres par défaut d’un capteur HTTP :</w:t>
      </w:r>
    </w:p>
    <w:p w:rsidR="006E2748" w:rsidRDefault="003F33AE" w:rsidP="005021DC">
      <w:r>
        <w:rPr>
          <w:noProof/>
          <w:lang w:eastAsia="fr-FR"/>
        </w:rPr>
        <w:drawing>
          <wp:inline distT="0" distB="0" distL="0" distR="0">
            <wp:extent cx="4318851" cy="3700559"/>
            <wp:effectExtent l="19050" t="0" r="5499"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srcRect/>
                    <a:stretch>
                      <a:fillRect/>
                    </a:stretch>
                  </pic:blipFill>
                  <pic:spPr bwMode="auto">
                    <a:xfrm>
                      <a:off x="0" y="0"/>
                      <a:ext cx="4318584" cy="3700330"/>
                    </a:xfrm>
                    <a:prstGeom prst="rect">
                      <a:avLst/>
                    </a:prstGeom>
                    <a:noFill/>
                    <a:ln w="9525">
                      <a:noFill/>
                      <a:miter lim="800000"/>
                      <a:headEnd/>
                      <a:tailEnd/>
                    </a:ln>
                  </pic:spPr>
                </pic:pic>
              </a:graphicData>
            </a:graphic>
          </wp:inline>
        </w:drawing>
      </w:r>
    </w:p>
    <w:p w:rsidR="00F977CB" w:rsidRDefault="00F977CB" w:rsidP="005021DC">
      <w:r>
        <w:t>N’hésitez pas à fermer les messages d’erreur :</w:t>
      </w:r>
    </w:p>
    <w:p w:rsidR="00F977CB" w:rsidRDefault="00F977CB" w:rsidP="005021DC">
      <w:r>
        <w:rPr>
          <w:noProof/>
          <w:lang w:eastAsia="fr-FR"/>
        </w:rPr>
        <w:drawing>
          <wp:inline distT="0" distB="0" distL="0" distR="0">
            <wp:extent cx="5026381" cy="2939581"/>
            <wp:effectExtent l="19050" t="0" r="2819" b="0"/>
            <wp:docPr id="12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srcRect/>
                    <a:stretch>
                      <a:fillRect/>
                    </a:stretch>
                  </pic:blipFill>
                  <pic:spPr bwMode="auto">
                    <a:xfrm>
                      <a:off x="0" y="0"/>
                      <a:ext cx="5030308" cy="2941877"/>
                    </a:xfrm>
                    <a:prstGeom prst="rect">
                      <a:avLst/>
                    </a:prstGeom>
                    <a:noFill/>
                    <a:ln w="9525">
                      <a:noFill/>
                      <a:miter lim="800000"/>
                      <a:headEnd/>
                      <a:tailEnd/>
                    </a:ln>
                  </pic:spPr>
                </pic:pic>
              </a:graphicData>
            </a:graphic>
          </wp:inline>
        </w:drawing>
      </w:r>
    </w:p>
    <w:p w:rsidR="00F977CB" w:rsidRDefault="00F977CB" w:rsidP="005021DC">
      <w:r>
        <w:t>Vous pouvez aussi modifier le mot de passe administrateur (Attention de s’en souvenir !) pour supprimer le 1</w:t>
      </w:r>
      <w:r w:rsidRPr="00F977CB">
        <w:rPr>
          <w:vertAlign w:val="superscript"/>
        </w:rPr>
        <w:t>er</w:t>
      </w:r>
      <w:r>
        <w:t xml:space="preserve"> message (déjà effacé ci-dessus)</w:t>
      </w:r>
    </w:p>
    <w:p w:rsidR="003F33AE" w:rsidRDefault="003F33AE" w:rsidP="005021DC"/>
    <w:p w:rsidR="003F33AE" w:rsidRDefault="003F33AE" w:rsidP="005021DC">
      <w:r>
        <w:t>Plutôt que de supprimer le capteur, qui nous renseignera sur l’accès à la page web « racine », nous allons en créer un autre, mais en ciblant par exemple un alias ou un sous-répertoire pour faire simple :</w:t>
      </w:r>
    </w:p>
    <w:p w:rsidR="003F33AE" w:rsidRDefault="003F33AE" w:rsidP="005021DC">
      <w:r>
        <w:rPr>
          <w:noProof/>
          <w:lang w:eastAsia="fr-FR"/>
        </w:rPr>
        <w:drawing>
          <wp:inline distT="0" distB="0" distL="0" distR="0">
            <wp:extent cx="3098502" cy="597023"/>
            <wp:effectExtent l="19050" t="0" r="6648"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srcRect/>
                    <a:stretch>
                      <a:fillRect/>
                    </a:stretch>
                  </pic:blipFill>
                  <pic:spPr bwMode="auto">
                    <a:xfrm>
                      <a:off x="0" y="0"/>
                      <a:ext cx="3098961" cy="597111"/>
                    </a:xfrm>
                    <a:prstGeom prst="rect">
                      <a:avLst/>
                    </a:prstGeom>
                    <a:noFill/>
                    <a:ln w="9525">
                      <a:noFill/>
                      <a:miter lim="800000"/>
                      <a:headEnd/>
                      <a:tailEnd/>
                    </a:ln>
                  </pic:spPr>
                </pic:pic>
              </a:graphicData>
            </a:graphic>
          </wp:inline>
        </w:drawing>
      </w:r>
    </w:p>
    <w:p w:rsidR="00F977CB" w:rsidRDefault="00F977CB" w:rsidP="005021DC"/>
    <w:p w:rsidR="00F977CB" w:rsidRDefault="00F977CB" w:rsidP="005021DC">
      <w:r>
        <w:t>Sélectionner la technologie « HTTP » et cliquer sur type de capteur le plus utilisé :</w:t>
      </w:r>
    </w:p>
    <w:p w:rsidR="00F977CB" w:rsidRDefault="00F977CB" w:rsidP="005021DC">
      <w:r>
        <w:rPr>
          <w:noProof/>
          <w:lang w:eastAsia="fr-FR"/>
        </w:rPr>
        <w:lastRenderedPageBreak/>
        <w:drawing>
          <wp:inline distT="0" distB="0" distL="0" distR="0">
            <wp:extent cx="4307474" cy="2916327"/>
            <wp:effectExtent l="1905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cstate="print"/>
                    <a:srcRect/>
                    <a:stretch>
                      <a:fillRect/>
                    </a:stretch>
                  </pic:blipFill>
                  <pic:spPr bwMode="auto">
                    <a:xfrm>
                      <a:off x="0" y="0"/>
                      <a:ext cx="4307207" cy="2916147"/>
                    </a:xfrm>
                    <a:prstGeom prst="rect">
                      <a:avLst/>
                    </a:prstGeom>
                    <a:noFill/>
                    <a:ln w="9525">
                      <a:noFill/>
                      <a:miter lim="800000"/>
                      <a:headEnd/>
                      <a:tailEnd/>
                    </a:ln>
                  </pic:spPr>
                </pic:pic>
              </a:graphicData>
            </a:graphic>
          </wp:inline>
        </w:drawing>
      </w:r>
    </w:p>
    <w:p w:rsidR="00F977CB" w:rsidRDefault="00F977CB" w:rsidP="005021DC">
      <w:r>
        <w:t>Personnaliser le capteur comme ceci :</w:t>
      </w:r>
    </w:p>
    <w:p w:rsidR="00F977CB" w:rsidRDefault="0099293C" w:rsidP="005021DC">
      <w:r>
        <w:rPr>
          <w:noProof/>
          <w:lang w:eastAsia="fr-FR"/>
        </w:rPr>
        <w:drawing>
          <wp:inline distT="0" distB="0" distL="0" distR="0">
            <wp:extent cx="5394097" cy="2485450"/>
            <wp:effectExtent l="19050" t="0" r="0" b="0"/>
            <wp:docPr id="5"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cstate="print"/>
                    <a:srcRect/>
                    <a:stretch>
                      <a:fillRect/>
                    </a:stretch>
                  </pic:blipFill>
                  <pic:spPr bwMode="auto">
                    <a:xfrm>
                      <a:off x="0" y="0"/>
                      <a:ext cx="5399617" cy="2487993"/>
                    </a:xfrm>
                    <a:prstGeom prst="rect">
                      <a:avLst/>
                    </a:prstGeom>
                    <a:noFill/>
                    <a:ln w="9525">
                      <a:noFill/>
                      <a:miter lim="800000"/>
                      <a:headEnd/>
                      <a:tailEnd/>
                    </a:ln>
                  </pic:spPr>
                </pic:pic>
              </a:graphicData>
            </a:graphic>
          </wp:inline>
        </w:drawing>
      </w:r>
    </w:p>
    <w:p w:rsidR="00F977CB" w:rsidRDefault="00F977CB" w:rsidP="005021DC">
      <w:r>
        <w:t>Dans un premier temps, le capteur ne reçoit pas de donnée s :</w:t>
      </w:r>
    </w:p>
    <w:p w:rsidR="00F977CB" w:rsidRDefault="0099293C" w:rsidP="005021DC">
      <w:r>
        <w:rPr>
          <w:noProof/>
          <w:lang w:eastAsia="fr-FR"/>
        </w:rPr>
        <w:drawing>
          <wp:inline distT="0" distB="0" distL="0" distR="0">
            <wp:extent cx="6479540" cy="1133371"/>
            <wp:effectExtent l="19050" t="0" r="0" b="0"/>
            <wp:docPr id="6"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2" cstate="print"/>
                    <a:srcRect/>
                    <a:stretch>
                      <a:fillRect/>
                    </a:stretch>
                  </pic:blipFill>
                  <pic:spPr bwMode="auto">
                    <a:xfrm>
                      <a:off x="0" y="0"/>
                      <a:ext cx="6479540" cy="1133371"/>
                    </a:xfrm>
                    <a:prstGeom prst="rect">
                      <a:avLst/>
                    </a:prstGeom>
                    <a:noFill/>
                    <a:ln w="9525">
                      <a:noFill/>
                      <a:miter lim="800000"/>
                      <a:headEnd/>
                      <a:tailEnd/>
                    </a:ln>
                  </pic:spPr>
                </pic:pic>
              </a:graphicData>
            </a:graphic>
          </wp:inline>
        </w:drawing>
      </w:r>
    </w:p>
    <w:p w:rsidR="00F977CB" w:rsidRDefault="00F977CB" w:rsidP="005021DC">
      <w:r>
        <w:t>Si on démarre une analyse (pour accél</w:t>
      </w:r>
      <w:r w:rsidR="00EB5708">
        <w:t>ér</w:t>
      </w:r>
      <w:r>
        <w:t xml:space="preserve">er le processus : clic droit sur le capteur / </w:t>
      </w:r>
      <w:r w:rsidR="00EB5708">
        <w:t>Démarrer l’analyse)</w:t>
      </w:r>
      <w:r>
        <w:t>, le voyant est d’abord au jaune</w:t>
      </w:r>
      <w:r w:rsidR="00EB5708">
        <w:t>, puis au rouge :</w:t>
      </w:r>
    </w:p>
    <w:p w:rsidR="00EB5708" w:rsidRDefault="0099293C" w:rsidP="005021DC">
      <w:r>
        <w:rPr>
          <w:noProof/>
          <w:lang w:eastAsia="fr-FR"/>
        </w:rPr>
        <w:drawing>
          <wp:inline distT="0" distB="0" distL="0" distR="0">
            <wp:extent cx="6479540" cy="1169680"/>
            <wp:effectExtent l="1905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3" cstate="print"/>
                    <a:srcRect/>
                    <a:stretch>
                      <a:fillRect/>
                    </a:stretch>
                  </pic:blipFill>
                  <pic:spPr bwMode="auto">
                    <a:xfrm>
                      <a:off x="0" y="0"/>
                      <a:ext cx="6479540" cy="1169680"/>
                    </a:xfrm>
                    <a:prstGeom prst="rect">
                      <a:avLst/>
                    </a:prstGeom>
                    <a:noFill/>
                    <a:ln w="9525">
                      <a:noFill/>
                      <a:miter lim="800000"/>
                      <a:headEnd/>
                      <a:tailEnd/>
                    </a:ln>
                  </pic:spPr>
                </pic:pic>
              </a:graphicData>
            </a:graphic>
          </wp:inline>
        </w:drawing>
      </w:r>
    </w:p>
    <w:p w:rsidR="00EB5708" w:rsidRDefault="00EB5708" w:rsidP="005021DC">
      <w:r>
        <w:t>On va simuler la présence de « </w:t>
      </w:r>
      <w:proofErr w:type="spellStart"/>
      <w:r>
        <w:t>sitepn</w:t>
      </w:r>
      <w:proofErr w:type="spellEnd"/>
      <w:r>
        <w:t> » (remplacer par vos initiales)  en créant un sous-répertoire sur le serveur LAMP :</w:t>
      </w:r>
    </w:p>
    <w:p w:rsidR="00EB5708" w:rsidRDefault="00DA3421" w:rsidP="005021DC">
      <w:r>
        <w:rPr>
          <w:noProof/>
          <w:lang w:eastAsia="fr-FR"/>
        </w:rPr>
        <w:lastRenderedPageBreak/>
        <w:drawing>
          <wp:inline distT="0" distB="0" distL="0" distR="0">
            <wp:extent cx="4584065" cy="815975"/>
            <wp:effectExtent l="19050" t="0" r="6985" b="0"/>
            <wp:docPr id="8"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4" cstate="print"/>
                    <a:srcRect/>
                    <a:stretch>
                      <a:fillRect/>
                    </a:stretch>
                  </pic:blipFill>
                  <pic:spPr bwMode="auto">
                    <a:xfrm>
                      <a:off x="0" y="0"/>
                      <a:ext cx="4584065" cy="815975"/>
                    </a:xfrm>
                    <a:prstGeom prst="rect">
                      <a:avLst/>
                    </a:prstGeom>
                    <a:noFill/>
                    <a:ln w="9525">
                      <a:noFill/>
                      <a:miter lim="800000"/>
                      <a:headEnd/>
                      <a:tailEnd/>
                    </a:ln>
                  </pic:spPr>
                </pic:pic>
              </a:graphicData>
            </a:graphic>
          </wp:inline>
        </w:drawing>
      </w:r>
    </w:p>
    <w:p w:rsidR="00EB5708" w:rsidRDefault="00EB5708" w:rsidP="005021DC"/>
    <w:p w:rsidR="00EB5708" w:rsidRDefault="00DA3421" w:rsidP="005021DC">
      <w:r>
        <w:t>Vous pouvez accélérer la mise à jour du capteur, en démarrant une analyse sur le capteur et en réactualisant la page :</w:t>
      </w:r>
    </w:p>
    <w:p w:rsidR="00DA3421" w:rsidRDefault="007F44CD" w:rsidP="005021DC">
      <w:r>
        <w:rPr>
          <w:noProof/>
          <w:lang w:eastAsia="fr-FR"/>
        </w:rPr>
        <w:pict>
          <v:shape id="_x0000_s1066" type="#_x0000_t67" style="position:absolute;margin-left:130.4pt;margin-top:189.95pt;width:57.05pt;height:19.3pt;z-index:251700224" fillcolor="#c0504d [3205]" strokecolor="#f2f2f2 [3041]" strokeweight="1pt">
            <v:fill color2="#622423 [1605]" angle="-135" focus="100%" type="gradient"/>
            <v:shadow on="t" type="perspective" color="#e5b8b7 [1301]" opacity=".5" origin=",.5" offset="0,0" matrix=",-56756f,,.5"/>
            <v:textbox style="layout-flow:vertical-ideographic"/>
          </v:shape>
        </w:pict>
      </w:r>
      <w:r w:rsidR="00463658">
        <w:rPr>
          <w:noProof/>
          <w:lang w:eastAsia="fr-FR"/>
        </w:rPr>
        <w:drawing>
          <wp:inline distT="0" distB="0" distL="0" distR="0">
            <wp:extent cx="6479540" cy="2424030"/>
            <wp:effectExtent l="19050" t="0" r="0" b="0"/>
            <wp:docPr id="14"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5" cstate="print"/>
                    <a:srcRect/>
                    <a:stretch>
                      <a:fillRect/>
                    </a:stretch>
                  </pic:blipFill>
                  <pic:spPr bwMode="auto">
                    <a:xfrm>
                      <a:off x="0" y="0"/>
                      <a:ext cx="6479540" cy="2424030"/>
                    </a:xfrm>
                    <a:prstGeom prst="rect">
                      <a:avLst/>
                    </a:prstGeom>
                    <a:noFill/>
                    <a:ln w="9525">
                      <a:noFill/>
                      <a:miter lim="800000"/>
                      <a:headEnd/>
                      <a:tailEnd/>
                    </a:ln>
                  </pic:spPr>
                </pic:pic>
              </a:graphicData>
            </a:graphic>
          </wp:inline>
        </w:drawing>
      </w:r>
    </w:p>
    <w:p w:rsidR="00463658" w:rsidRDefault="007F44CD" w:rsidP="005021DC">
      <w:r>
        <w:rPr>
          <w:noProof/>
          <w:lang w:eastAsia="fr-FR"/>
        </w:rPr>
        <w:pict>
          <v:rect id="_x0000_s1065" style="position:absolute;margin-left:492.4pt;margin-top:6.6pt;width:18.35pt;height:16.45pt;z-index:251699200" filled="f" strokecolor="red"/>
        </w:pict>
      </w:r>
      <w:r w:rsidR="00463658">
        <w:rPr>
          <w:noProof/>
          <w:lang w:eastAsia="fr-FR"/>
        </w:rPr>
        <w:drawing>
          <wp:inline distT="0" distB="0" distL="0" distR="0">
            <wp:extent cx="6479540" cy="1896763"/>
            <wp:effectExtent l="1905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6" cstate="print"/>
                    <a:srcRect/>
                    <a:stretch>
                      <a:fillRect/>
                    </a:stretch>
                  </pic:blipFill>
                  <pic:spPr bwMode="auto">
                    <a:xfrm>
                      <a:off x="0" y="0"/>
                      <a:ext cx="6479540" cy="1896763"/>
                    </a:xfrm>
                    <a:prstGeom prst="rect">
                      <a:avLst/>
                    </a:prstGeom>
                    <a:noFill/>
                    <a:ln w="9525">
                      <a:noFill/>
                      <a:miter lim="800000"/>
                      <a:headEnd/>
                      <a:tailEnd/>
                    </a:ln>
                  </pic:spPr>
                </pic:pic>
              </a:graphicData>
            </a:graphic>
          </wp:inline>
        </w:drawing>
      </w:r>
    </w:p>
    <w:p w:rsidR="00F977CB" w:rsidRDefault="00F977CB" w:rsidP="005021DC"/>
    <w:p w:rsidR="00900E08" w:rsidRDefault="00900E08" w:rsidP="005021DC">
      <w:pPr>
        <w:rPr>
          <w:rFonts w:asciiTheme="majorHAnsi" w:eastAsiaTheme="majorEastAsia" w:hAnsiTheme="majorHAnsi" w:cstheme="majorBidi"/>
          <w:b/>
          <w:bCs/>
          <w:color w:val="365F91" w:themeColor="accent1" w:themeShade="BF"/>
          <w:sz w:val="28"/>
          <w:szCs w:val="28"/>
        </w:rPr>
      </w:pPr>
      <w:r>
        <w:br w:type="page"/>
      </w:r>
    </w:p>
    <w:p w:rsidR="006E2748" w:rsidRDefault="00900E08" w:rsidP="005021DC">
      <w:r>
        <w:lastRenderedPageBreak/>
        <w:t>Surveillance d’un serveur W2016</w:t>
      </w:r>
    </w:p>
    <w:p w:rsidR="006E2748" w:rsidRDefault="00306612" w:rsidP="005021DC">
      <w:r>
        <w:t>Nous allons maintenant surveiller une machine Windows 2016, plus précisément un AD 2016. Cette machine étant cruciale, nous souhaitons notamment  surveiller :</w:t>
      </w:r>
    </w:p>
    <w:p w:rsidR="00306612" w:rsidRDefault="00306612" w:rsidP="005021DC">
      <w:r>
        <w:t xml:space="preserve">L’espace disque sur ce serveur </w:t>
      </w:r>
      <w:r w:rsidR="000A1B7E">
        <w:t>(en définissant</w:t>
      </w:r>
      <w:r>
        <w:t xml:space="preserve"> un niveau critique</w:t>
      </w:r>
      <w:r w:rsidR="000A1B7E">
        <w:t>)</w:t>
      </w:r>
    </w:p>
    <w:p w:rsidR="00306612" w:rsidRDefault="00306612" w:rsidP="005021DC">
      <w:r>
        <w:t>La RAM</w:t>
      </w:r>
    </w:p>
    <w:p w:rsidR="00306612" w:rsidRDefault="00306612" w:rsidP="005021DC">
      <w:r>
        <w:t>Le CPU</w:t>
      </w:r>
    </w:p>
    <w:p w:rsidR="00CA166F" w:rsidRDefault="008A4558" w:rsidP="005021DC">
      <w:r>
        <w:t xml:space="preserve">NB : Plusieurs capteurs sont disponibles, avec des fournisseurs différents. Nous utilisons le fournisseur WMI dans la suite de ce </w:t>
      </w:r>
      <w:proofErr w:type="spellStart"/>
      <w:r>
        <w:t>tuto</w:t>
      </w:r>
      <w:proofErr w:type="spellEnd"/>
      <w:r>
        <w:t>.</w:t>
      </w:r>
    </w:p>
    <w:p w:rsidR="00CA166F" w:rsidRDefault="000A1B7E" w:rsidP="005021DC">
      <w:r>
        <w:t>Nous allons opérer en 4</w:t>
      </w:r>
      <w:r w:rsidR="00CA166F">
        <w:t xml:space="preserve"> étapes :</w:t>
      </w:r>
    </w:p>
    <w:p w:rsidR="00CA166F" w:rsidRDefault="00CA166F" w:rsidP="005021DC">
      <w:r>
        <w:t>Vérifier ce que fait une découverte automatique sur un AD 2016 sans configuration spéciale pour la surveillance.</w:t>
      </w:r>
    </w:p>
    <w:p w:rsidR="00CA166F" w:rsidRDefault="00CA166F" w:rsidP="005021DC">
      <w:r>
        <w:t>Tenter d’installer les capteurs Windows Espace Disque / RAM / CPU</w:t>
      </w:r>
    </w:p>
    <w:p w:rsidR="00CA166F" w:rsidRDefault="00CA166F" w:rsidP="005021DC">
      <w:r>
        <w:t>Installer le Fournisseur WMI SNMP (Fonctionnalité) pour permettre leur mise en place effective.</w:t>
      </w:r>
    </w:p>
    <w:p w:rsidR="00CA166F" w:rsidRDefault="00CA166F" w:rsidP="005021DC">
      <w:r>
        <w:t>Mise en place effective et paramétrage du capteur</w:t>
      </w:r>
    </w:p>
    <w:p w:rsidR="00CA166F" w:rsidRDefault="00CA166F" w:rsidP="005021DC"/>
    <w:p w:rsidR="000A1B7E" w:rsidRDefault="00CA166F" w:rsidP="005021DC">
      <w:r>
        <w:t>Découverte automatique</w:t>
      </w:r>
    </w:p>
    <w:p w:rsidR="00CA166F" w:rsidRDefault="000A1B7E" w:rsidP="005021DC">
      <w:r>
        <w:t>Ajouter l’équipement Serveur-AD ay groupe « Mes-Machines-AD »</w:t>
      </w:r>
    </w:p>
    <w:p w:rsidR="000A1B7E" w:rsidRDefault="000A1B7E" w:rsidP="005021DC">
      <w:r>
        <w:rPr>
          <w:noProof/>
          <w:lang w:eastAsia="fr-FR"/>
        </w:rPr>
        <w:drawing>
          <wp:inline distT="0" distB="0" distL="0" distR="0">
            <wp:extent cx="2639060" cy="417195"/>
            <wp:effectExtent l="19050" t="0" r="8890" b="0"/>
            <wp:docPr id="1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srcRect/>
                    <a:stretch>
                      <a:fillRect/>
                    </a:stretch>
                  </pic:blipFill>
                  <pic:spPr bwMode="auto">
                    <a:xfrm>
                      <a:off x="0" y="0"/>
                      <a:ext cx="2639060" cy="417195"/>
                    </a:xfrm>
                    <a:prstGeom prst="rect">
                      <a:avLst/>
                    </a:prstGeom>
                    <a:noFill/>
                    <a:ln w="9525">
                      <a:noFill/>
                      <a:miter lim="800000"/>
                      <a:headEnd/>
                      <a:tailEnd/>
                    </a:ln>
                  </pic:spPr>
                </pic:pic>
              </a:graphicData>
            </a:graphic>
          </wp:inline>
        </w:drawing>
      </w:r>
    </w:p>
    <w:tbl>
      <w:tblPr>
        <w:tblStyle w:val="Grilledutableau"/>
        <w:tblW w:w="10344" w:type="dxa"/>
        <w:tblLayout w:type="fixed"/>
        <w:tblCellMar>
          <w:left w:w="28" w:type="dxa"/>
          <w:right w:w="28" w:type="dxa"/>
        </w:tblCellMar>
        <w:tblLook w:val="04A0"/>
      </w:tblPr>
      <w:tblGrid>
        <w:gridCol w:w="5172"/>
        <w:gridCol w:w="5172"/>
      </w:tblGrid>
      <w:tr w:rsidR="00CB6E7A" w:rsidTr="008A4558">
        <w:tc>
          <w:tcPr>
            <w:tcW w:w="5172" w:type="dxa"/>
          </w:tcPr>
          <w:p w:rsidR="00CB6E7A" w:rsidRDefault="00CB6E7A" w:rsidP="005021DC">
            <w:r>
              <w:rPr>
                <w:noProof/>
                <w:lang w:eastAsia="fr-FR"/>
              </w:rPr>
              <w:drawing>
                <wp:inline distT="0" distB="0" distL="0" distR="0">
                  <wp:extent cx="3246120" cy="2639060"/>
                  <wp:effectExtent l="19050" t="0" r="0" b="0"/>
                  <wp:docPr id="1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srcRect/>
                          <a:stretch>
                            <a:fillRect/>
                          </a:stretch>
                        </pic:blipFill>
                        <pic:spPr bwMode="auto">
                          <a:xfrm>
                            <a:off x="0" y="0"/>
                            <a:ext cx="3246120" cy="2639060"/>
                          </a:xfrm>
                          <a:prstGeom prst="rect">
                            <a:avLst/>
                          </a:prstGeom>
                          <a:noFill/>
                          <a:ln w="9525">
                            <a:noFill/>
                            <a:miter lim="800000"/>
                            <a:headEnd/>
                            <a:tailEnd/>
                          </a:ln>
                        </pic:spPr>
                      </pic:pic>
                    </a:graphicData>
                  </a:graphic>
                </wp:inline>
              </w:drawing>
            </w:r>
          </w:p>
        </w:tc>
        <w:tc>
          <w:tcPr>
            <w:tcW w:w="5172" w:type="dxa"/>
          </w:tcPr>
          <w:p w:rsidR="00CB6E7A" w:rsidRDefault="00CB6E7A" w:rsidP="005021DC">
            <w:r>
              <w:rPr>
                <w:noProof/>
                <w:lang w:eastAsia="fr-FR"/>
              </w:rPr>
              <w:drawing>
                <wp:inline distT="0" distB="0" distL="0" distR="0">
                  <wp:extent cx="3240405" cy="2368550"/>
                  <wp:effectExtent l="19050" t="0" r="0" b="0"/>
                  <wp:docPr id="1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cstate="print"/>
                          <a:srcRect/>
                          <a:stretch>
                            <a:fillRect/>
                          </a:stretch>
                        </pic:blipFill>
                        <pic:spPr bwMode="auto">
                          <a:xfrm>
                            <a:off x="0" y="0"/>
                            <a:ext cx="3240405" cy="2368550"/>
                          </a:xfrm>
                          <a:prstGeom prst="rect">
                            <a:avLst/>
                          </a:prstGeom>
                          <a:noFill/>
                          <a:ln w="9525">
                            <a:noFill/>
                            <a:miter lim="800000"/>
                            <a:headEnd/>
                            <a:tailEnd/>
                          </a:ln>
                        </pic:spPr>
                      </pic:pic>
                    </a:graphicData>
                  </a:graphic>
                </wp:inline>
              </w:drawing>
            </w:r>
          </w:p>
        </w:tc>
      </w:tr>
    </w:tbl>
    <w:p w:rsidR="00CB6E7A" w:rsidRDefault="00CB6E7A" w:rsidP="005021DC"/>
    <w:p w:rsidR="008A4558" w:rsidRDefault="008A4558" w:rsidP="005021DC">
      <w:r>
        <w:t>Une erreur devrait vous être retournée :</w:t>
      </w:r>
    </w:p>
    <w:p w:rsidR="008A4558" w:rsidRDefault="008A4558" w:rsidP="005021DC">
      <w:r>
        <w:rPr>
          <w:noProof/>
          <w:lang w:eastAsia="fr-FR"/>
        </w:rPr>
        <w:drawing>
          <wp:inline distT="0" distB="0" distL="0" distR="0">
            <wp:extent cx="3914711" cy="1795857"/>
            <wp:effectExtent l="19050" t="0" r="0" b="0"/>
            <wp:docPr id="6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srcRect/>
                    <a:stretch>
                      <a:fillRect/>
                    </a:stretch>
                  </pic:blipFill>
                  <pic:spPr bwMode="auto">
                    <a:xfrm>
                      <a:off x="0" y="0"/>
                      <a:ext cx="3916791" cy="1796811"/>
                    </a:xfrm>
                    <a:prstGeom prst="rect">
                      <a:avLst/>
                    </a:prstGeom>
                    <a:noFill/>
                    <a:ln w="9525">
                      <a:noFill/>
                      <a:miter lim="800000"/>
                      <a:headEnd/>
                      <a:tailEnd/>
                    </a:ln>
                  </pic:spPr>
                </pic:pic>
              </a:graphicData>
            </a:graphic>
          </wp:inline>
        </w:drawing>
      </w:r>
    </w:p>
    <w:p w:rsidR="00FD5664" w:rsidRDefault="00FD5664" w:rsidP="005021DC">
      <w:r>
        <w:t>On sait que pour avoir certaines informations, il faut disposer d’informations supplémentaires comme des « </w:t>
      </w:r>
      <w:proofErr w:type="spellStart"/>
      <w:r>
        <w:t>credentiels</w:t>
      </w:r>
      <w:proofErr w:type="spellEnd"/>
      <w:r>
        <w:t> »</w:t>
      </w:r>
      <w:r w:rsidR="008A4558">
        <w:t>, au niveau du groupe pour en bénéficier plusieurs équipements, ou bien au niveau de l’équipement.</w:t>
      </w:r>
    </w:p>
    <w:p w:rsidR="008A4558" w:rsidRDefault="008A4558" w:rsidP="005021DC">
      <w:r>
        <w:lastRenderedPageBreak/>
        <w:t>Dans notre scénario, nous avons prévu d’identifier plusieurs machines de la même manière, donc nous le ferons au niveau du groupe :</w:t>
      </w:r>
    </w:p>
    <w:p w:rsidR="00FD5664" w:rsidRDefault="008A4558" w:rsidP="005021DC">
      <w:r w:rsidRPr="008A4558">
        <w:rPr>
          <w:noProof/>
          <w:lang w:eastAsia="fr-FR"/>
        </w:rPr>
        <w:drawing>
          <wp:inline distT="0" distB="0" distL="0" distR="0">
            <wp:extent cx="5760720" cy="5724670"/>
            <wp:effectExtent l="19050" t="0" r="0" b="0"/>
            <wp:docPr id="6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srcRect/>
                    <a:stretch>
                      <a:fillRect/>
                    </a:stretch>
                  </pic:blipFill>
                  <pic:spPr bwMode="auto">
                    <a:xfrm>
                      <a:off x="0" y="0"/>
                      <a:ext cx="5760720" cy="5724670"/>
                    </a:xfrm>
                    <a:prstGeom prst="rect">
                      <a:avLst/>
                    </a:prstGeom>
                    <a:noFill/>
                    <a:ln w="9525">
                      <a:noFill/>
                      <a:miter lim="800000"/>
                      <a:headEnd/>
                      <a:tailEnd/>
                    </a:ln>
                  </pic:spPr>
                </pic:pic>
              </a:graphicData>
            </a:graphic>
          </wp:inline>
        </w:drawing>
      </w:r>
    </w:p>
    <w:p w:rsidR="008A4558" w:rsidRDefault="008A4558" w:rsidP="005021DC">
      <w:r>
        <w:t>NB : Dans l’idéal, il serait préférable de ne pas utiliser le compte administrateur, mais d’un compte dédié, avec suffisamment de droit pour récupérer les informations. Vous êtes invité dans un 2</w:t>
      </w:r>
      <w:r w:rsidRPr="008A4558">
        <w:rPr>
          <w:vertAlign w:val="superscript"/>
        </w:rPr>
        <w:t>ème</w:t>
      </w:r>
      <w:r>
        <w:t xml:space="preserve"> temps à affiner ce paramétrage pour trouver les bons droits.</w:t>
      </w:r>
    </w:p>
    <w:p w:rsidR="00CA166F" w:rsidRDefault="00CA166F" w:rsidP="005021DC">
      <w:r>
        <w:t>Installation des capteurs</w:t>
      </w:r>
    </w:p>
    <w:p w:rsidR="00CA166F" w:rsidRDefault="008A4558" w:rsidP="005021DC">
      <w:r w:rsidRPr="008A4558">
        <w:rPr>
          <w:noProof/>
          <w:lang w:eastAsia="fr-FR"/>
        </w:rPr>
        <w:lastRenderedPageBreak/>
        <w:drawing>
          <wp:inline distT="0" distB="0" distL="0" distR="0">
            <wp:extent cx="5760720" cy="3745090"/>
            <wp:effectExtent l="19050" t="0" r="0" b="0"/>
            <wp:docPr id="69"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cstate="print"/>
                    <a:srcRect/>
                    <a:stretch>
                      <a:fillRect/>
                    </a:stretch>
                  </pic:blipFill>
                  <pic:spPr bwMode="auto">
                    <a:xfrm>
                      <a:off x="0" y="0"/>
                      <a:ext cx="5760720" cy="3745090"/>
                    </a:xfrm>
                    <a:prstGeom prst="rect">
                      <a:avLst/>
                    </a:prstGeom>
                    <a:noFill/>
                    <a:ln w="9525">
                      <a:noFill/>
                      <a:miter lim="800000"/>
                      <a:headEnd/>
                      <a:tailEnd/>
                    </a:ln>
                  </pic:spPr>
                </pic:pic>
              </a:graphicData>
            </a:graphic>
          </wp:inline>
        </w:drawing>
      </w:r>
    </w:p>
    <w:p w:rsidR="00CA166F" w:rsidRDefault="00CA166F" w:rsidP="005021DC">
      <w:r>
        <w:t>Installation du fournisseur WMI SNMP</w:t>
      </w:r>
    </w:p>
    <w:p w:rsidR="008A4558" w:rsidRDefault="008A4558" w:rsidP="005021DC">
      <w:r>
        <w:t>Sur Windows 10</w:t>
      </w:r>
    </w:p>
    <w:p w:rsidR="008A4558" w:rsidRPr="00BB38C5" w:rsidRDefault="008A4558" w:rsidP="005021DC">
      <w:r>
        <w:t>Ajouter la fonctionnalité facultative :</w:t>
      </w:r>
    </w:p>
    <w:p w:rsidR="008A4558" w:rsidRDefault="008A4558" w:rsidP="005021DC">
      <w:r>
        <w:rPr>
          <w:noProof/>
          <w:lang w:eastAsia="fr-FR"/>
        </w:rPr>
        <w:drawing>
          <wp:inline distT="0" distB="0" distL="0" distR="0">
            <wp:extent cx="3189195" cy="4228333"/>
            <wp:effectExtent l="19050" t="0" r="0" b="0"/>
            <wp:docPr id="71" name="Image 1" descr="C:\Users\david\Desktop\CONFINEMENT\PRTG\clientSn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Desktop\CONFINEMENT\PRTG\clientSnmp.PNG"/>
                    <pic:cNvPicPr>
                      <a:picLocks noChangeAspect="1" noChangeArrowheads="1"/>
                    </pic:cNvPicPr>
                  </pic:nvPicPr>
                  <pic:blipFill>
                    <a:blip r:embed="rId93" cstate="print"/>
                    <a:srcRect/>
                    <a:stretch>
                      <a:fillRect/>
                    </a:stretch>
                  </pic:blipFill>
                  <pic:spPr bwMode="auto">
                    <a:xfrm>
                      <a:off x="0" y="0"/>
                      <a:ext cx="3189933" cy="4229312"/>
                    </a:xfrm>
                    <a:prstGeom prst="rect">
                      <a:avLst/>
                    </a:prstGeom>
                    <a:noFill/>
                    <a:ln w="9525">
                      <a:noFill/>
                      <a:miter lim="800000"/>
                      <a:headEnd/>
                      <a:tailEnd/>
                    </a:ln>
                  </pic:spPr>
                </pic:pic>
              </a:graphicData>
            </a:graphic>
          </wp:inline>
        </w:drawing>
      </w:r>
    </w:p>
    <w:p w:rsidR="008A4558" w:rsidRDefault="008A4558" w:rsidP="005021DC">
      <w:r>
        <w:t>Sur Windows 2016</w:t>
      </w:r>
    </w:p>
    <w:p w:rsidR="008A4558" w:rsidRPr="00BB38C5" w:rsidRDefault="008A4558" w:rsidP="005021DC">
      <w:r>
        <w:t>C’est une fonctionnalité qu’on ajoute avec l’assistant « Ajout de rôles et de fonctionnalités »</w:t>
      </w:r>
    </w:p>
    <w:p w:rsidR="008A4558" w:rsidRDefault="008A4558" w:rsidP="005021DC">
      <w:r>
        <w:rPr>
          <w:noProof/>
          <w:lang w:eastAsia="fr-FR"/>
        </w:rPr>
        <w:lastRenderedPageBreak/>
        <w:drawing>
          <wp:inline distT="0" distB="0" distL="0" distR="0">
            <wp:extent cx="5760720" cy="4100356"/>
            <wp:effectExtent l="19050" t="0" r="0" b="0"/>
            <wp:docPr id="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a:stretch>
                      <a:fillRect/>
                    </a:stretch>
                  </pic:blipFill>
                  <pic:spPr bwMode="auto">
                    <a:xfrm>
                      <a:off x="0" y="0"/>
                      <a:ext cx="5760720" cy="4100356"/>
                    </a:xfrm>
                    <a:prstGeom prst="rect">
                      <a:avLst/>
                    </a:prstGeom>
                    <a:noFill/>
                    <a:ln w="9525">
                      <a:noFill/>
                      <a:miter lim="800000"/>
                      <a:headEnd/>
                      <a:tailEnd/>
                    </a:ln>
                  </pic:spPr>
                </pic:pic>
              </a:graphicData>
            </a:graphic>
          </wp:inline>
        </w:drawing>
      </w:r>
    </w:p>
    <w:p w:rsidR="008A4558" w:rsidRDefault="008A4558" w:rsidP="005021DC">
      <w:r>
        <w:rPr>
          <w:noProof/>
          <w:lang w:eastAsia="fr-FR"/>
        </w:rPr>
        <w:drawing>
          <wp:inline distT="0" distB="0" distL="0" distR="0">
            <wp:extent cx="5760720" cy="4116897"/>
            <wp:effectExtent l="19050" t="0" r="0" b="0"/>
            <wp:docPr id="7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5760720" cy="4116897"/>
                    </a:xfrm>
                    <a:prstGeom prst="rect">
                      <a:avLst/>
                    </a:prstGeom>
                    <a:noFill/>
                    <a:ln w="9525">
                      <a:noFill/>
                      <a:miter lim="800000"/>
                      <a:headEnd/>
                      <a:tailEnd/>
                    </a:ln>
                  </pic:spPr>
                </pic:pic>
              </a:graphicData>
            </a:graphic>
          </wp:inline>
        </w:drawing>
      </w:r>
    </w:p>
    <w:p w:rsidR="00CA166F" w:rsidRDefault="00CA166F" w:rsidP="005021DC">
      <w:r>
        <w:t>Mise en place effective et paramétrage du capteur</w:t>
      </w:r>
    </w:p>
    <w:p w:rsidR="008A4558" w:rsidRDefault="008A4558" w:rsidP="005021DC"/>
    <w:p w:rsidR="008A4558" w:rsidRDefault="007F44CD" w:rsidP="005021DC">
      <w:r>
        <w:rPr>
          <w:noProof/>
          <w:lang w:eastAsia="fr-FR"/>
        </w:rPr>
        <w:lastRenderedPageBrea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85" type="#_x0000_t62" style="position:absolute;margin-left:192.3pt;margin-top:118.5pt;width:105.35pt;height:44.45pt;z-index:251708416" adj="15162,39726">
            <v:textbox inset=".5mm,.5mm,.5mm,.5mm">
              <w:txbxContent>
                <w:p w:rsidR="007C5667" w:rsidRDefault="007C5667" w:rsidP="002D53A2">
                  <w:pPr>
                    <w:spacing w:line="240" w:lineRule="auto"/>
                    <w:jc w:val="center"/>
                    <w:rPr>
                      <w:sz w:val="18"/>
                    </w:rPr>
                  </w:pPr>
                  <w:r>
                    <w:rPr>
                      <w:sz w:val="18"/>
                    </w:rPr>
                    <w:t>Pas sûr que ce soit ce capteur qui soit proposé.</w:t>
                  </w:r>
                </w:p>
                <w:p w:rsidR="007C5667" w:rsidRPr="002D53A2" w:rsidRDefault="007C5667" w:rsidP="002D53A2">
                  <w:pPr>
                    <w:pStyle w:val="Paragraphedeliste"/>
                    <w:numPr>
                      <w:ilvl w:val="0"/>
                      <w:numId w:val="21"/>
                    </w:numPr>
                    <w:spacing w:line="240" w:lineRule="auto"/>
                    <w:ind w:left="567" w:hanging="207"/>
                    <w:rPr>
                      <w:sz w:val="18"/>
                    </w:rPr>
                  </w:pPr>
                  <w:r>
                    <w:rPr>
                      <w:sz w:val="18"/>
                    </w:rPr>
                    <w:t>WMI plutôt</w:t>
                  </w:r>
                </w:p>
              </w:txbxContent>
            </v:textbox>
          </v:shape>
        </w:pict>
      </w:r>
      <w:r>
        <w:rPr>
          <w:noProof/>
          <w:lang w:eastAsia="fr-FR"/>
        </w:rPr>
        <w:pict>
          <v:rect id="_x0000_s1074" style="position:absolute;margin-left:47.9pt;margin-top:111.25pt;width:58.45pt;height:11.6pt;z-index:251703296" filled="f" strokecolor="red"/>
        </w:pict>
      </w:r>
      <w:r>
        <w:rPr>
          <w:noProof/>
          <w:lang w:eastAsia="fr-FR"/>
        </w:rPr>
        <w:pict>
          <v:rect id="_x0000_s1076" style="position:absolute;margin-left:218.85pt;margin-top:204.5pt;width:91.3pt;height:58.95pt;z-index:251705344" filled="f" strokecolor="red"/>
        </w:pict>
      </w:r>
      <w:r>
        <w:rPr>
          <w:noProof/>
          <w:lang w:eastAsia="fr-FR"/>
        </w:rPr>
        <w:pict>
          <v:rect id="_x0000_s1075" style="position:absolute;margin-left:168.2pt;margin-top:72.6pt;width:43.5pt;height:11.6pt;z-index:251704320" filled="f" strokecolor="red"/>
        </w:pict>
      </w:r>
      <w:r w:rsidR="008A4558">
        <w:rPr>
          <w:noProof/>
          <w:lang w:eastAsia="fr-FR"/>
        </w:rPr>
        <w:drawing>
          <wp:inline distT="0" distB="0" distL="0" distR="0">
            <wp:extent cx="5760720" cy="3633483"/>
            <wp:effectExtent l="19050" t="0" r="0" b="0"/>
            <wp:docPr id="7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srcRect/>
                    <a:stretch>
                      <a:fillRect/>
                    </a:stretch>
                  </pic:blipFill>
                  <pic:spPr bwMode="auto">
                    <a:xfrm>
                      <a:off x="0" y="0"/>
                      <a:ext cx="5760720" cy="3633483"/>
                    </a:xfrm>
                    <a:prstGeom prst="rect">
                      <a:avLst/>
                    </a:prstGeom>
                    <a:noFill/>
                    <a:ln w="9525">
                      <a:noFill/>
                      <a:miter lim="800000"/>
                      <a:headEnd/>
                      <a:tailEnd/>
                    </a:ln>
                  </pic:spPr>
                </pic:pic>
              </a:graphicData>
            </a:graphic>
          </wp:inline>
        </w:drawing>
      </w:r>
    </w:p>
    <w:p w:rsidR="008A4558" w:rsidRDefault="008A4558" w:rsidP="005021DC">
      <w:r>
        <w:rPr>
          <w:noProof/>
          <w:lang w:eastAsia="fr-FR"/>
        </w:rPr>
        <w:drawing>
          <wp:inline distT="0" distB="0" distL="0" distR="0">
            <wp:extent cx="5760720" cy="3745090"/>
            <wp:effectExtent l="19050" t="0" r="0" b="0"/>
            <wp:docPr id="7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cstate="print"/>
                    <a:srcRect/>
                    <a:stretch>
                      <a:fillRect/>
                    </a:stretch>
                  </pic:blipFill>
                  <pic:spPr bwMode="auto">
                    <a:xfrm>
                      <a:off x="0" y="0"/>
                      <a:ext cx="5760720" cy="3745090"/>
                    </a:xfrm>
                    <a:prstGeom prst="rect">
                      <a:avLst/>
                    </a:prstGeom>
                    <a:noFill/>
                    <a:ln w="9525">
                      <a:noFill/>
                      <a:miter lim="800000"/>
                      <a:headEnd/>
                      <a:tailEnd/>
                    </a:ln>
                  </pic:spPr>
                </pic:pic>
              </a:graphicData>
            </a:graphic>
          </wp:inline>
        </w:drawing>
      </w:r>
    </w:p>
    <w:p w:rsidR="008A4558" w:rsidRDefault="008A4558" w:rsidP="005021DC">
      <w:r>
        <w:br w:type="page"/>
      </w:r>
    </w:p>
    <w:p w:rsidR="008A4558" w:rsidRDefault="008A4558" w:rsidP="005021DC">
      <w:r>
        <w:lastRenderedPageBreak/>
        <w:t>Modification des valeurs limite par défaut</w:t>
      </w:r>
    </w:p>
    <w:p w:rsidR="008A4558" w:rsidRDefault="008A4558" w:rsidP="005021DC">
      <w:r>
        <w:t>Pour vérifier le bon fonctionnement du capteur, attribuer une valeur critique adaptée à l’espace réel disponible sur votre machine :</w:t>
      </w:r>
    </w:p>
    <w:p w:rsidR="008A4558" w:rsidRDefault="008A4558" w:rsidP="005021DC">
      <w:r>
        <w:rPr>
          <w:noProof/>
          <w:lang w:eastAsia="fr-FR"/>
        </w:rPr>
        <w:drawing>
          <wp:inline distT="0" distB="0" distL="0" distR="0">
            <wp:extent cx="6479540" cy="1029596"/>
            <wp:effectExtent l="19050" t="0" r="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7" cstate="print"/>
                    <a:srcRect/>
                    <a:stretch>
                      <a:fillRect/>
                    </a:stretch>
                  </pic:blipFill>
                  <pic:spPr bwMode="auto">
                    <a:xfrm>
                      <a:off x="0" y="0"/>
                      <a:ext cx="6479540" cy="1029596"/>
                    </a:xfrm>
                    <a:prstGeom prst="rect">
                      <a:avLst/>
                    </a:prstGeom>
                    <a:noFill/>
                    <a:ln w="9525">
                      <a:noFill/>
                      <a:miter lim="800000"/>
                      <a:headEnd/>
                      <a:tailEnd/>
                    </a:ln>
                  </pic:spPr>
                </pic:pic>
              </a:graphicData>
            </a:graphic>
          </wp:inline>
        </w:drawing>
      </w:r>
    </w:p>
    <w:p w:rsidR="008A4558" w:rsidRDefault="008A4558" w:rsidP="005021DC">
      <w:r>
        <w:t>Ci-dessus je constate que l’espace disque disponible est de 51%</w:t>
      </w:r>
    </w:p>
    <w:p w:rsidR="008A4558" w:rsidRDefault="008A4558" w:rsidP="005021DC">
      <w:r>
        <w:t xml:space="preserve">Je souhaiterais que le capteur passe au </w:t>
      </w:r>
      <w:r w:rsidR="00644E2E">
        <w:t>« </w:t>
      </w:r>
      <w:r>
        <w:t>orange</w:t>
      </w:r>
      <w:r w:rsidR="00644E2E">
        <w:t> »</w:t>
      </w:r>
      <w:r>
        <w:t xml:space="preserve"> si l’espace disque est inférieur à 60% et au rouge s’</w:t>
      </w:r>
      <w:r w:rsidR="00644E2E">
        <w:t>il est inférieur à 2</w:t>
      </w:r>
      <w:r>
        <w:t>0%.</w:t>
      </w:r>
    </w:p>
    <w:p w:rsidR="008A4558" w:rsidRDefault="008A4558" w:rsidP="005021DC">
      <w:r>
        <w:t>Je retourne sur la configuration du capteur</w:t>
      </w:r>
      <w:r w:rsidR="00644E2E">
        <w:t xml:space="preserve"> et j’accède à l’onglet Paramètres</w:t>
      </w:r>
      <w:r>
        <w:t> :</w:t>
      </w:r>
    </w:p>
    <w:p w:rsidR="008A4558" w:rsidRDefault="00644E2E" w:rsidP="005021DC">
      <w:r>
        <w:rPr>
          <w:noProof/>
          <w:lang w:eastAsia="fr-FR"/>
        </w:rPr>
        <w:drawing>
          <wp:inline distT="0" distB="0" distL="0" distR="0">
            <wp:extent cx="3583318" cy="1511329"/>
            <wp:effectExtent l="1905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98" cstate="print"/>
                    <a:srcRect/>
                    <a:stretch>
                      <a:fillRect/>
                    </a:stretch>
                  </pic:blipFill>
                  <pic:spPr bwMode="auto">
                    <a:xfrm>
                      <a:off x="0" y="0"/>
                      <a:ext cx="3585860" cy="1512401"/>
                    </a:xfrm>
                    <a:prstGeom prst="rect">
                      <a:avLst/>
                    </a:prstGeom>
                    <a:noFill/>
                    <a:ln w="9525">
                      <a:noFill/>
                      <a:miter lim="800000"/>
                      <a:headEnd/>
                      <a:tailEnd/>
                    </a:ln>
                  </pic:spPr>
                </pic:pic>
              </a:graphicData>
            </a:graphic>
          </wp:inline>
        </w:drawing>
      </w:r>
    </w:p>
    <w:p w:rsidR="008A4558" w:rsidRDefault="00644E2E" w:rsidP="005021DC">
      <w:r>
        <w:rPr>
          <w:noProof/>
          <w:lang w:eastAsia="fr-FR"/>
        </w:rPr>
        <w:drawing>
          <wp:inline distT="0" distB="0" distL="0" distR="0">
            <wp:extent cx="3603798" cy="3221879"/>
            <wp:effectExtent l="1905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9" cstate="print"/>
                    <a:srcRect/>
                    <a:stretch>
                      <a:fillRect/>
                    </a:stretch>
                  </pic:blipFill>
                  <pic:spPr bwMode="auto">
                    <a:xfrm>
                      <a:off x="0" y="0"/>
                      <a:ext cx="3603575" cy="3221680"/>
                    </a:xfrm>
                    <a:prstGeom prst="rect">
                      <a:avLst/>
                    </a:prstGeom>
                    <a:noFill/>
                    <a:ln w="9525">
                      <a:noFill/>
                      <a:miter lim="800000"/>
                      <a:headEnd/>
                      <a:tailEnd/>
                    </a:ln>
                  </pic:spPr>
                </pic:pic>
              </a:graphicData>
            </a:graphic>
          </wp:inline>
        </w:drawing>
      </w:r>
    </w:p>
    <w:p w:rsidR="00644E2E" w:rsidRDefault="00644E2E" w:rsidP="005021DC">
      <w:r>
        <w:t xml:space="preserve">A noter que comme il s’agit de l’espace restant, ce sont des valeurs de type </w:t>
      </w:r>
      <w:r>
        <w:rPr>
          <w:b/>
          <w:u w:val="single"/>
        </w:rPr>
        <w:t>L</w:t>
      </w:r>
      <w:r w:rsidRPr="00644E2E">
        <w:rPr>
          <w:b/>
          <w:u w:val="single"/>
        </w:rPr>
        <w:t>imite inférieure</w:t>
      </w:r>
      <w:r>
        <w:t xml:space="preserve"> que l’on définit !</w:t>
      </w:r>
    </w:p>
    <w:p w:rsidR="00644E2E" w:rsidRDefault="00644E2E" w:rsidP="005021DC">
      <w:r>
        <w:br w:type="page"/>
      </w:r>
    </w:p>
    <w:p w:rsidR="008A4558" w:rsidRDefault="00644E2E" w:rsidP="005021DC">
      <w:r>
        <w:lastRenderedPageBreak/>
        <w:t>Après réactualisation, le capteur passe au « </w:t>
      </w:r>
      <w:r w:rsidRPr="00644E2E">
        <w:rPr>
          <w:b/>
          <w:color w:val="E36C0A" w:themeColor="accent6" w:themeShade="BF"/>
        </w:rPr>
        <w:t>orange</w:t>
      </w:r>
      <w:r>
        <w:t> », comme attendu, puisque l’espace disponible est de 51%, soit moins des 60% souhaités :</w:t>
      </w:r>
    </w:p>
    <w:p w:rsidR="006E2748" w:rsidRDefault="00644E2E" w:rsidP="005021DC">
      <w:r>
        <w:rPr>
          <w:noProof/>
          <w:lang w:eastAsia="fr-FR"/>
        </w:rPr>
        <w:drawing>
          <wp:inline distT="0" distB="0" distL="0" distR="0">
            <wp:extent cx="6479540" cy="1360742"/>
            <wp:effectExtent l="19050" t="0" r="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00" cstate="print"/>
                    <a:srcRect/>
                    <a:stretch>
                      <a:fillRect/>
                    </a:stretch>
                  </pic:blipFill>
                  <pic:spPr bwMode="auto">
                    <a:xfrm>
                      <a:off x="0" y="0"/>
                      <a:ext cx="6479540" cy="1360742"/>
                    </a:xfrm>
                    <a:prstGeom prst="rect">
                      <a:avLst/>
                    </a:prstGeom>
                    <a:noFill/>
                    <a:ln w="9525">
                      <a:noFill/>
                      <a:miter lim="800000"/>
                      <a:headEnd/>
                      <a:tailEnd/>
                    </a:ln>
                  </pic:spPr>
                </pic:pic>
              </a:graphicData>
            </a:graphic>
          </wp:inline>
        </w:drawing>
      </w:r>
    </w:p>
    <w:p w:rsidR="00644E2E" w:rsidRDefault="00644E2E" w:rsidP="005021DC">
      <w:r>
        <w:t>Attention ! Ce capteur n’effectue pas des tests aussi régulièrement que les capteurs que nous avons déjà vu, donc il faut forcer son analyse pour obtenir rapidement le nouvel état :</w:t>
      </w:r>
    </w:p>
    <w:p w:rsidR="00644E2E" w:rsidRDefault="007F44CD" w:rsidP="005021DC">
      <w:r>
        <w:rPr>
          <w:noProof/>
          <w:lang w:eastAsia="fr-FR"/>
        </w:rPr>
        <w:pict>
          <v:shape id="_x0000_s1077" type="#_x0000_t61" style="position:absolute;margin-left:249.8pt;margin-top:117.75pt;width:112.1pt;height:33.3pt;z-index:251706368" adj="2466,-14627" strokecolor="#c00000">
            <v:textbox>
              <w:txbxContent>
                <w:p w:rsidR="007C5667" w:rsidRPr="00644E2E" w:rsidRDefault="007C5667" w:rsidP="002D53A2">
                  <w:pPr>
                    <w:spacing w:line="240" w:lineRule="auto"/>
                    <w:rPr>
                      <w:color w:val="C00000"/>
                    </w:rPr>
                  </w:pPr>
                  <w:r>
                    <w:rPr>
                      <w:color w:val="C00000"/>
                    </w:rPr>
                    <w:t>L’intervalle prévu est de 1h.</w:t>
                  </w:r>
                </w:p>
              </w:txbxContent>
            </v:textbox>
          </v:shape>
        </w:pict>
      </w:r>
      <w:r w:rsidR="00644E2E">
        <w:rPr>
          <w:noProof/>
          <w:lang w:eastAsia="fr-FR"/>
        </w:rPr>
        <w:drawing>
          <wp:inline distT="0" distB="0" distL="0" distR="0">
            <wp:extent cx="6479540" cy="3421438"/>
            <wp:effectExtent l="1905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1" cstate="print"/>
                    <a:srcRect/>
                    <a:stretch>
                      <a:fillRect/>
                    </a:stretch>
                  </pic:blipFill>
                  <pic:spPr bwMode="auto">
                    <a:xfrm>
                      <a:off x="0" y="0"/>
                      <a:ext cx="6479540" cy="3421438"/>
                    </a:xfrm>
                    <a:prstGeom prst="rect">
                      <a:avLst/>
                    </a:prstGeom>
                    <a:noFill/>
                    <a:ln w="9525">
                      <a:noFill/>
                      <a:miter lim="800000"/>
                      <a:headEnd/>
                      <a:tailEnd/>
                    </a:ln>
                  </pic:spPr>
                </pic:pic>
              </a:graphicData>
            </a:graphic>
          </wp:inline>
        </w:drawing>
      </w:r>
    </w:p>
    <w:p w:rsidR="00644E2E" w:rsidRDefault="00644E2E" w:rsidP="005021DC">
      <w:pPr>
        <w:rPr>
          <w:rFonts w:asciiTheme="majorHAnsi" w:eastAsiaTheme="majorEastAsia" w:hAnsiTheme="majorHAnsi" w:cstheme="majorBidi"/>
          <w:b/>
          <w:bCs/>
          <w:color w:val="365F91" w:themeColor="accent1" w:themeShade="BF"/>
          <w:sz w:val="28"/>
          <w:szCs w:val="28"/>
        </w:rPr>
      </w:pPr>
      <w:r>
        <w:br w:type="page"/>
      </w:r>
    </w:p>
    <w:p w:rsidR="007E3158" w:rsidRDefault="008A4558" w:rsidP="005021DC">
      <w:r>
        <w:lastRenderedPageBreak/>
        <w:t>Surveillance d’un serveur de bases de données MySQL</w:t>
      </w:r>
    </w:p>
    <w:p w:rsidR="00644E2E" w:rsidRDefault="00644E2E" w:rsidP="005021DC">
      <w:r>
        <w:t xml:space="preserve">Si on tente rapidement de mettre en place un capteur MySQL sur un serveur </w:t>
      </w:r>
      <w:proofErr w:type="spellStart"/>
      <w:r>
        <w:t>Debian</w:t>
      </w:r>
      <w:proofErr w:type="spellEnd"/>
      <w:r>
        <w:t>, on obtient une erreur, due aux nouvelles règles de sécurité par défaut :</w:t>
      </w:r>
    </w:p>
    <w:p w:rsidR="007E3158" w:rsidRDefault="007E3158" w:rsidP="005021DC">
      <w:r>
        <w:rPr>
          <w:noProof/>
          <w:lang w:eastAsia="fr-FR"/>
        </w:rPr>
        <w:drawing>
          <wp:inline distT="0" distB="0" distL="0" distR="0">
            <wp:extent cx="3448685" cy="570865"/>
            <wp:effectExtent l="19050" t="0" r="0" b="0"/>
            <wp:docPr id="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srcRect/>
                    <a:stretch>
                      <a:fillRect/>
                    </a:stretch>
                  </pic:blipFill>
                  <pic:spPr bwMode="auto">
                    <a:xfrm>
                      <a:off x="0" y="0"/>
                      <a:ext cx="3448685" cy="570865"/>
                    </a:xfrm>
                    <a:prstGeom prst="rect">
                      <a:avLst/>
                    </a:prstGeom>
                    <a:noFill/>
                    <a:ln w="9525">
                      <a:noFill/>
                      <a:miter lim="800000"/>
                      <a:headEnd/>
                      <a:tailEnd/>
                    </a:ln>
                  </pic:spPr>
                </pic:pic>
              </a:graphicData>
            </a:graphic>
          </wp:inline>
        </w:drawing>
      </w:r>
    </w:p>
    <w:p w:rsidR="007E3158" w:rsidRDefault="007E3158" w:rsidP="005021DC">
      <w:r>
        <w:rPr>
          <w:noProof/>
          <w:lang w:eastAsia="fr-FR"/>
        </w:rPr>
        <w:drawing>
          <wp:inline distT="0" distB="0" distL="0" distR="0">
            <wp:extent cx="3639185" cy="497205"/>
            <wp:effectExtent l="19050" t="0" r="0" b="0"/>
            <wp:docPr id="1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print"/>
                    <a:srcRect/>
                    <a:stretch>
                      <a:fillRect/>
                    </a:stretch>
                  </pic:blipFill>
                  <pic:spPr bwMode="auto">
                    <a:xfrm>
                      <a:off x="0" y="0"/>
                      <a:ext cx="3639185" cy="497205"/>
                    </a:xfrm>
                    <a:prstGeom prst="rect">
                      <a:avLst/>
                    </a:prstGeom>
                    <a:noFill/>
                    <a:ln w="9525">
                      <a:noFill/>
                      <a:miter lim="800000"/>
                      <a:headEnd/>
                      <a:tailEnd/>
                    </a:ln>
                  </pic:spPr>
                </pic:pic>
              </a:graphicData>
            </a:graphic>
          </wp:inline>
        </w:drawing>
      </w:r>
    </w:p>
    <w:p w:rsidR="00644E2E" w:rsidRDefault="00644E2E" w:rsidP="005021DC">
      <w:r>
        <w:t>En effet par défaut :</w:t>
      </w:r>
    </w:p>
    <w:p w:rsidR="00644E2E" w:rsidRDefault="00644E2E" w:rsidP="005021DC">
      <w:r>
        <w:t>Il est impossible de se connecter à distance sur un serveur MySQL pour exécuter une requête.</w:t>
      </w:r>
    </w:p>
    <w:p w:rsidR="00644E2E" w:rsidRDefault="00644E2E" w:rsidP="005021DC">
      <w:r>
        <w:t>Le service MySQL, dans sa configuration initiale, n’écoute que sur l’adresse de boucle « hôte local », à savoir 127.0.0.1</w:t>
      </w:r>
    </w:p>
    <w:p w:rsidR="00644E2E" w:rsidRDefault="00644E2E" w:rsidP="005021DC">
      <w:r>
        <w:t>Pour rappel, un site web, comme « </w:t>
      </w:r>
      <w:proofErr w:type="spellStart"/>
      <w:r>
        <w:t>phpmyadmin</w:t>
      </w:r>
      <w:proofErr w:type="spellEnd"/>
      <w:r>
        <w:t> » permet d’accéder aux bases de données parce qu’en fait le serveur LAMP exécute en local la requête SQL, et ne retourne que le résultat dans l’interface WEB.</w:t>
      </w:r>
    </w:p>
    <w:p w:rsidR="00644E2E" w:rsidRDefault="00644E2E" w:rsidP="005021DC"/>
    <w:p w:rsidR="007E3158" w:rsidRDefault="007E3158" w:rsidP="005021DC">
      <w:r>
        <w:rPr>
          <w:noProof/>
          <w:lang w:eastAsia="fr-FR"/>
        </w:rPr>
        <w:drawing>
          <wp:inline distT="0" distB="0" distL="0" distR="0">
            <wp:extent cx="6479540" cy="4834396"/>
            <wp:effectExtent l="19050" t="0" r="0" b="0"/>
            <wp:docPr id="1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srcRect/>
                    <a:stretch>
                      <a:fillRect/>
                    </a:stretch>
                  </pic:blipFill>
                  <pic:spPr bwMode="auto">
                    <a:xfrm>
                      <a:off x="0" y="0"/>
                      <a:ext cx="6479540" cy="4834396"/>
                    </a:xfrm>
                    <a:prstGeom prst="rect">
                      <a:avLst/>
                    </a:prstGeom>
                    <a:noFill/>
                    <a:ln w="9525">
                      <a:noFill/>
                      <a:miter lim="800000"/>
                      <a:headEnd/>
                      <a:tailEnd/>
                    </a:ln>
                  </pic:spPr>
                </pic:pic>
              </a:graphicData>
            </a:graphic>
          </wp:inline>
        </w:drawing>
      </w:r>
    </w:p>
    <w:p w:rsidR="007E3158" w:rsidRDefault="007E3158" w:rsidP="005021DC"/>
    <w:p w:rsidR="00644E2E" w:rsidRDefault="00644E2E" w:rsidP="005021DC">
      <w:r>
        <w:br w:type="page"/>
      </w:r>
    </w:p>
    <w:p w:rsidR="007E3158" w:rsidRDefault="007E3158" w:rsidP="005021DC">
      <w:r>
        <w:lastRenderedPageBreak/>
        <w:t>Pour s’en assurer, on peut tenter de se connecter à partir d’une autre machine :</w:t>
      </w:r>
    </w:p>
    <w:p w:rsidR="007E3158" w:rsidRDefault="007E3158" w:rsidP="005021DC">
      <w:r>
        <w:rPr>
          <w:noProof/>
          <w:lang w:eastAsia="fr-FR"/>
        </w:rPr>
        <w:drawing>
          <wp:inline distT="0" distB="0" distL="0" distR="0">
            <wp:extent cx="5799455" cy="626110"/>
            <wp:effectExtent l="19050" t="0" r="0" b="0"/>
            <wp:docPr id="2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cstate="print"/>
                    <a:srcRect/>
                    <a:stretch>
                      <a:fillRect/>
                    </a:stretch>
                  </pic:blipFill>
                  <pic:spPr bwMode="auto">
                    <a:xfrm>
                      <a:off x="0" y="0"/>
                      <a:ext cx="5799455" cy="626110"/>
                    </a:xfrm>
                    <a:prstGeom prst="rect">
                      <a:avLst/>
                    </a:prstGeom>
                    <a:noFill/>
                    <a:ln w="9525">
                      <a:noFill/>
                      <a:miter lim="800000"/>
                      <a:headEnd/>
                      <a:tailEnd/>
                    </a:ln>
                  </pic:spPr>
                </pic:pic>
              </a:graphicData>
            </a:graphic>
          </wp:inline>
        </w:drawing>
      </w:r>
    </w:p>
    <w:p w:rsidR="00644E2E" w:rsidRDefault="00644E2E" w:rsidP="005021DC">
      <w:r>
        <w:t>Modification du fichier de configuration pour écouter sur l’adresse réelle :</w:t>
      </w:r>
    </w:p>
    <w:p w:rsidR="007E3158" w:rsidRDefault="00644E2E" w:rsidP="005021DC">
      <w:r w:rsidRPr="00644E2E">
        <w:rPr>
          <w:noProof/>
          <w:lang w:eastAsia="fr-FR"/>
        </w:rPr>
        <w:drawing>
          <wp:inline distT="0" distB="0" distL="0" distR="0">
            <wp:extent cx="5161280" cy="582930"/>
            <wp:effectExtent l="19050" t="0" r="1270" b="0"/>
            <wp:docPr id="7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cstate="print"/>
                    <a:srcRect/>
                    <a:stretch>
                      <a:fillRect/>
                    </a:stretch>
                  </pic:blipFill>
                  <pic:spPr bwMode="auto">
                    <a:xfrm>
                      <a:off x="0" y="0"/>
                      <a:ext cx="5161280" cy="582930"/>
                    </a:xfrm>
                    <a:prstGeom prst="rect">
                      <a:avLst/>
                    </a:prstGeom>
                    <a:noFill/>
                    <a:ln w="9525">
                      <a:noFill/>
                      <a:miter lim="800000"/>
                      <a:headEnd/>
                      <a:tailEnd/>
                    </a:ln>
                  </pic:spPr>
                </pic:pic>
              </a:graphicData>
            </a:graphic>
          </wp:inline>
        </w:drawing>
      </w:r>
    </w:p>
    <w:p w:rsidR="00644E2E" w:rsidRDefault="00644E2E" w:rsidP="005021DC">
      <w:r>
        <w:t>NB : On peut aussi écrire « 0.0.0.0 » pour toute adresse disponible sur la machine !</w:t>
      </w:r>
    </w:p>
    <w:p w:rsidR="007E3158" w:rsidRDefault="007E3158" w:rsidP="005021DC">
      <w:r>
        <w:t>Le message n’est plus le même après une nouvelle tentative une fois la modification effectuée pour écouter sur l’adresse réelle IP, et pas seulement en local :</w:t>
      </w:r>
    </w:p>
    <w:p w:rsidR="007E3158" w:rsidRDefault="007E3158" w:rsidP="005021DC">
      <w:r>
        <w:rPr>
          <w:noProof/>
          <w:lang w:eastAsia="fr-FR"/>
        </w:rPr>
        <w:drawing>
          <wp:inline distT="0" distB="0" distL="0" distR="0">
            <wp:extent cx="6479540" cy="598261"/>
            <wp:effectExtent l="19050" t="0" r="0" b="0"/>
            <wp:docPr id="2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7" cstate="print"/>
                    <a:srcRect/>
                    <a:stretch>
                      <a:fillRect/>
                    </a:stretch>
                  </pic:blipFill>
                  <pic:spPr bwMode="auto">
                    <a:xfrm>
                      <a:off x="0" y="0"/>
                      <a:ext cx="6479540" cy="598261"/>
                    </a:xfrm>
                    <a:prstGeom prst="rect">
                      <a:avLst/>
                    </a:prstGeom>
                    <a:noFill/>
                    <a:ln w="9525">
                      <a:noFill/>
                      <a:miter lim="800000"/>
                      <a:headEnd/>
                      <a:tailEnd/>
                    </a:ln>
                  </pic:spPr>
                </pic:pic>
              </a:graphicData>
            </a:graphic>
          </wp:inline>
        </w:drawing>
      </w:r>
    </w:p>
    <w:p w:rsidR="007E3158" w:rsidRDefault="007E3158" w:rsidP="005021DC"/>
    <w:p w:rsidR="007E3158" w:rsidRDefault="00644E2E" w:rsidP="005021DC">
      <w:r>
        <w:t>Il s’agit maintenant d’une problématique de droits. Pour autoriser l’accès depuis une machine externe sur une base de données, on peut le faire, en invite de commande MySQL, avec l’instruction « GRANT » :</w:t>
      </w:r>
    </w:p>
    <w:p w:rsidR="00184434" w:rsidRDefault="00184434" w:rsidP="005021DC">
      <w:r>
        <w:rPr>
          <w:noProof/>
          <w:lang w:eastAsia="fr-FR"/>
        </w:rPr>
        <w:drawing>
          <wp:inline distT="0" distB="0" distL="0" distR="0">
            <wp:extent cx="6479540" cy="2607009"/>
            <wp:effectExtent l="1905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8" cstate="print"/>
                    <a:srcRect/>
                    <a:stretch>
                      <a:fillRect/>
                    </a:stretch>
                  </pic:blipFill>
                  <pic:spPr bwMode="auto">
                    <a:xfrm>
                      <a:off x="0" y="0"/>
                      <a:ext cx="6479540" cy="2607009"/>
                    </a:xfrm>
                    <a:prstGeom prst="rect">
                      <a:avLst/>
                    </a:prstGeom>
                    <a:noFill/>
                    <a:ln w="9525">
                      <a:noFill/>
                      <a:miter lim="800000"/>
                      <a:headEnd/>
                      <a:tailEnd/>
                    </a:ln>
                  </pic:spPr>
                </pic:pic>
              </a:graphicData>
            </a:graphic>
          </wp:inline>
        </w:drawing>
      </w:r>
    </w:p>
    <w:p w:rsidR="00184434" w:rsidRDefault="00644E2E" w:rsidP="005021DC">
      <w:r>
        <w:t>D’après les instructions tapées ci-dessus, désormais l’accès sera possible depuis une autre machine linux (adresse .80) et la machine PRTG (adresse .91)</w:t>
      </w:r>
    </w:p>
    <w:p w:rsidR="00644E2E" w:rsidRDefault="00644E2E" w:rsidP="005021DC">
      <w:r>
        <w:t xml:space="preserve">On note que l’utilisateur </w:t>
      </w:r>
      <w:proofErr w:type="spellStart"/>
      <w:r w:rsidRPr="00644E2E">
        <w:rPr>
          <w:b/>
        </w:rPr>
        <w:t>prtguser</w:t>
      </w:r>
      <w:proofErr w:type="spellEnd"/>
      <w:r>
        <w:t xml:space="preserve"> est créé s’il n’existe pas (ce qui était le cas ici).</w:t>
      </w:r>
    </w:p>
    <w:p w:rsidR="00644E2E" w:rsidRDefault="00644E2E" w:rsidP="005021DC">
      <w:r>
        <w:t>La connexion est possible :</w:t>
      </w:r>
    </w:p>
    <w:p w:rsidR="00184434" w:rsidRDefault="00184434" w:rsidP="005021DC">
      <w:r>
        <w:rPr>
          <w:noProof/>
          <w:lang w:eastAsia="fr-FR"/>
        </w:rPr>
        <w:drawing>
          <wp:inline distT="0" distB="0" distL="0" distR="0">
            <wp:extent cx="6479540" cy="1417794"/>
            <wp:effectExtent l="1905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cstate="print"/>
                    <a:srcRect/>
                    <a:stretch>
                      <a:fillRect/>
                    </a:stretch>
                  </pic:blipFill>
                  <pic:spPr bwMode="auto">
                    <a:xfrm>
                      <a:off x="0" y="0"/>
                      <a:ext cx="6479540" cy="1417794"/>
                    </a:xfrm>
                    <a:prstGeom prst="rect">
                      <a:avLst/>
                    </a:prstGeom>
                    <a:noFill/>
                    <a:ln w="9525">
                      <a:noFill/>
                      <a:miter lim="800000"/>
                      <a:headEnd/>
                      <a:tailEnd/>
                    </a:ln>
                  </pic:spPr>
                </pic:pic>
              </a:graphicData>
            </a:graphic>
          </wp:inline>
        </w:drawing>
      </w:r>
    </w:p>
    <w:p w:rsidR="00184434" w:rsidRDefault="00184434" w:rsidP="005021DC"/>
    <w:p w:rsidR="00644E2E" w:rsidRDefault="00644E2E" w:rsidP="005021DC">
      <w:r>
        <w:t>On peut obtenir le résultat de la commande SQL que l’on va utiliser dans la suite de ce tutorial :</w:t>
      </w:r>
    </w:p>
    <w:p w:rsidR="00184434" w:rsidRDefault="00184434" w:rsidP="005021DC">
      <w:r>
        <w:rPr>
          <w:noProof/>
          <w:lang w:eastAsia="fr-FR"/>
        </w:rPr>
        <w:lastRenderedPageBreak/>
        <w:drawing>
          <wp:inline distT="0" distB="0" distL="0" distR="0">
            <wp:extent cx="6479540" cy="1884586"/>
            <wp:effectExtent l="1905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0" cstate="print"/>
                    <a:srcRect/>
                    <a:stretch>
                      <a:fillRect/>
                    </a:stretch>
                  </pic:blipFill>
                  <pic:spPr bwMode="auto">
                    <a:xfrm>
                      <a:off x="0" y="0"/>
                      <a:ext cx="6479540" cy="1884586"/>
                    </a:xfrm>
                    <a:prstGeom prst="rect">
                      <a:avLst/>
                    </a:prstGeom>
                    <a:noFill/>
                    <a:ln w="9525">
                      <a:noFill/>
                      <a:miter lim="800000"/>
                      <a:headEnd/>
                      <a:tailEnd/>
                    </a:ln>
                  </pic:spPr>
                </pic:pic>
              </a:graphicData>
            </a:graphic>
          </wp:inline>
        </w:drawing>
      </w:r>
    </w:p>
    <w:p w:rsidR="00184434" w:rsidRDefault="00184434" w:rsidP="005021DC"/>
    <w:p w:rsidR="00184434" w:rsidRDefault="00184434" w:rsidP="005021DC">
      <w:r>
        <w:rPr>
          <w:noProof/>
          <w:lang w:eastAsia="fr-FR"/>
        </w:rPr>
        <w:drawing>
          <wp:inline distT="0" distB="0" distL="0" distR="0">
            <wp:extent cx="6210300" cy="521335"/>
            <wp:effectExtent l="1905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1" cstate="print"/>
                    <a:srcRect/>
                    <a:stretch>
                      <a:fillRect/>
                    </a:stretch>
                  </pic:blipFill>
                  <pic:spPr bwMode="auto">
                    <a:xfrm>
                      <a:off x="0" y="0"/>
                      <a:ext cx="6210300" cy="521335"/>
                    </a:xfrm>
                    <a:prstGeom prst="rect">
                      <a:avLst/>
                    </a:prstGeom>
                    <a:noFill/>
                    <a:ln w="9525">
                      <a:noFill/>
                      <a:miter lim="800000"/>
                      <a:headEnd/>
                      <a:tailEnd/>
                    </a:ln>
                  </pic:spPr>
                </pic:pic>
              </a:graphicData>
            </a:graphic>
          </wp:inline>
        </w:drawing>
      </w:r>
    </w:p>
    <w:p w:rsidR="00184434" w:rsidRDefault="00644E2E" w:rsidP="005021DC">
      <w:r>
        <w:t>Si le message suivant s’affiche dans les manipulations qui vont suivre, c’est que vous n’avez pas donné les bons « </w:t>
      </w:r>
      <w:proofErr w:type="spellStart"/>
      <w:r>
        <w:t>credentials</w:t>
      </w:r>
      <w:proofErr w:type="spellEnd"/>
      <w:r>
        <w:t> » au niveau de l’équipement, pour l’accès à la base de données, ou bien que l’utilisateur n’a pas les droits suffisants :</w:t>
      </w:r>
    </w:p>
    <w:p w:rsidR="00184434" w:rsidRDefault="00184434" w:rsidP="005021DC">
      <w:r>
        <w:rPr>
          <w:noProof/>
          <w:lang w:eastAsia="fr-FR"/>
        </w:rPr>
        <w:drawing>
          <wp:inline distT="0" distB="0" distL="0" distR="0">
            <wp:extent cx="6479540" cy="325168"/>
            <wp:effectExtent l="1905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2" cstate="print"/>
                    <a:srcRect/>
                    <a:stretch>
                      <a:fillRect/>
                    </a:stretch>
                  </pic:blipFill>
                  <pic:spPr bwMode="auto">
                    <a:xfrm>
                      <a:off x="0" y="0"/>
                      <a:ext cx="6479540" cy="325168"/>
                    </a:xfrm>
                    <a:prstGeom prst="rect">
                      <a:avLst/>
                    </a:prstGeom>
                    <a:noFill/>
                    <a:ln w="9525">
                      <a:noFill/>
                      <a:miter lim="800000"/>
                      <a:headEnd/>
                      <a:tailEnd/>
                    </a:ln>
                  </pic:spPr>
                </pic:pic>
              </a:graphicData>
            </a:graphic>
          </wp:inline>
        </w:drawing>
      </w:r>
    </w:p>
    <w:p w:rsidR="00184434" w:rsidRDefault="00644E2E" w:rsidP="005021DC">
      <w:r>
        <w:t>Mise en place des « </w:t>
      </w:r>
      <w:proofErr w:type="spellStart"/>
      <w:r>
        <w:t>credentials</w:t>
      </w:r>
      <w:proofErr w:type="spellEnd"/>
      <w:r>
        <w:t> » sur l’équipement serveur MySQL :</w:t>
      </w:r>
    </w:p>
    <w:p w:rsidR="00644E2E" w:rsidRDefault="00644E2E" w:rsidP="005021DC">
      <w:r>
        <w:t>Clic droit / modifier les paramètres de l’équipement, descendre dans la liste de paramètres de personnalisation :</w:t>
      </w:r>
    </w:p>
    <w:p w:rsidR="00644E2E" w:rsidRDefault="00644E2E" w:rsidP="005021DC">
      <w:r>
        <w:rPr>
          <w:noProof/>
          <w:lang w:eastAsia="fr-FR"/>
        </w:rPr>
        <w:drawing>
          <wp:inline distT="0" distB="0" distL="0" distR="0">
            <wp:extent cx="6479540" cy="3560236"/>
            <wp:effectExtent l="19050" t="0" r="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13" cstate="print"/>
                    <a:srcRect/>
                    <a:stretch>
                      <a:fillRect/>
                    </a:stretch>
                  </pic:blipFill>
                  <pic:spPr bwMode="auto">
                    <a:xfrm>
                      <a:off x="0" y="0"/>
                      <a:ext cx="6479540" cy="3560236"/>
                    </a:xfrm>
                    <a:prstGeom prst="rect">
                      <a:avLst/>
                    </a:prstGeom>
                    <a:noFill/>
                    <a:ln w="9525">
                      <a:noFill/>
                      <a:miter lim="800000"/>
                      <a:headEnd/>
                      <a:tailEnd/>
                    </a:ln>
                  </pic:spPr>
                </pic:pic>
              </a:graphicData>
            </a:graphic>
          </wp:inline>
        </w:drawing>
      </w:r>
    </w:p>
    <w:p w:rsidR="00644E2E" w:rsidRDefault="00644E2E" w:rsidP="005021DC">
      <w:r>
        <w:br w:type="page"/>
      </w:r>
    </w:p>
    <w:p w:rsidR="00A204DD" w:rsidRDefault="00A204DD" w:rsidP="005021DC">
      <w:r>
        <w:lastRenderedPageBreak/>
        <w:t>Les capteurs sur un serveur de base de données peuvent avoir plusieurs objectifs :</w:t>
      </w:r>
    </w:p>
    <w:p w:rsidR="00A204DD" w:rsidRDefault="00A204DD" w:rsidP="005021DC">
      <w:r>
        <w:t>Vérifier le bon fonctionnement du service. Un capteur « classique » sur l’ouverture d’un port peut être suffisant.</w:t>
      </w:r>
    </w:p>
    <w:p w:rsidR="00A204DD" w:rsidRDefault="00A204DD" w:rsidP="005021DC">
      <w:r>
        <w:t>Vérifier l’existence d’une base de données : la requête proposée par défaut par le capteur MySQL convient très bien.</w:t>
      </w:r>
    </w:p>
    <w:p w:rsidR="00A204DD" w:rsidRDefault="00A204DD" w:rsidP="005021DC">
      <w:r>
        <w:t xml:space="preserve">Vérifier l’existence d’une table ou même récupérer le nombre de lignes d’une table, ou encore récupérer le résultat d’une requête plus complexe (ex : moyenne des commandes, nombre de fiches de frais non traitées, </w:t>
      </w:r>
      <w:proofErr w:type="spellStart"/>
      <w:r>
        <w:t>etc</w:t>
      </w:r>
      <w:proofErr w:type="spellEnd"/>
      <w:r>
        <w:t xml:space="preserve"> …)</w:t>
      </w:r>
    </w:p>
    <w:p w:rsidR="00A204DD" w:rsidRDefault="00A204DD" w:rsidP="005021DC"/>
    <w:p w:rsidR="00A204DD" w:rsidRDefault="00A204DD" w:rsidP="005021DC">
      <w:r>
        <w:t xml:space="preserve">Nous nous proposons </w:t>
      </w:r>
      <w:r w:rsidR="00D832DE">
        <w:t>de :</w:t>
      </w:r>
    </w:p>
    <w:p w:rsidR="00D832DE" w:rsidRDefault="00D832DE" w:rsidP="005021DC">
      <w:r>
        <w:t xml:space="preserve">Créer un capteur affichant simplement la disponibilité du serveur </w:t>
      </w:r>
      <w:proofErr w:type="spellStart"/>
      <w:r>
        <w:t>mysql</w:t>
      </w:r>
      <w:proofErr w:type="spellEnd"/>
      <w:r>
        <w:t xml:space="preserve"> (port 3306)</w:t>
      </w:r>
    </w:p>
    <w:p w:rsidR="00D832DE" w:rsidRDefault="00D832DE" w:rsidP="005021DC">
      <w:r>
        <w:t>Créer un capteur affichant le nombre de visiteurs d’après le nombre de lignes retournées par une requête :</w:t>
      </w:r>
    </w:p>
    <w:p w:rsidR="00D832DE" w:rsidRDefault="00D832DE" w:rsidP="005021DC">
      <w:r>
        <w:t>Requête utilisée : SELECT * FROM Visiteur ;</w:t>
      </w:r>
    </w:p>
    <w:p w:rsidR="00D832DE" w:rsidRDefault="00D832DE" w:rsidP="005021DC">
      <w:r>
        <w:t>Créer un capteur affichant le nombre de visiteurs cette fois-ci d’après le résultat d’une requête :</w:t>
      </w:r>
    </w:p>
    <w:p w:rsidR="00D832DE" w:rsidRDefault="00D832DE" w:rsidP="005021DC">
      <w:r>
        <w:t>Requête utilisée : SELECT Count(*) FROM Visiteur ;</w:t>
      </w:r>
    </w:p>
    <w:p w:rsidR="00D832DE" w:rsidRDefault="00D832DE" w:rsidP="005021DC"/>
    <w:p w:rsidR="00FB523A" w:rsidRPr="00724B18" w:rsidRDefault="00AB5E0D" w:rsidP="005021DC">
      <w:pPr>
        <w:rPr>
          <w:b/>
          <w:color w:val="C00000"/>
        </w:rPr>
      </w:pPr>
      <w:r w:rsidRPr="00724B18">
        <w:rPr>
          <w:b/>
          <w:color w:val="C00000"/>
        </w:rPr>
        <w:t>Ecoute d’un port</w:t>
      </w:r>
    </w:p>
    <w:p w:rsidR="00FB523A" w:rsidRDefault="00AB5E0D" w:rsidP="005021DC">
      <w:r>
        <w:t>Plusieurs possibilités sont généralement offertes pour surveiller la fonctionnalité d’un équipement. La vérification d’un port peut se faire par un capteur dédié, que l’on peut repérer en faisant une recherche sur « port TCP » :</w:t>
      </w:r>
    </w:p>
    <w:p w:rsidR="00AB5E0D" w:rsidRDefault="00AB5E0D" w:rsidP="005021DC">
      <w:r>
        <w:rPr>
          <w:noProof/>
          <w:lang w:eastAsia="fr-FR"/>
        </w:rPr>
        <w:drawing>
          <wp:inline distT="0" distB="0" distL="0" distR="0">
            <wp:extent cx="6479540" cy="4035526"/>
            <wp:effectExtent l="19050" t="0" r="0" b="0"/>
            <wp:docPr id="2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srcRect/>
                    <a:stretch>
                      <a:fillRect/>
                    </a:stretch>
                  </pic:blipFill>
                  <pic:spPr bwMode="auto">
                    <a:xfrm>
                      <a:off x="0" y="0"/>
                      <a:ext cx="6479540" cy="4035526"/>
                    </a:xfrm>
                    <a:prstGeom prst="rect">
                      <a:avLst/>
                    </a:prstGeom>
                    <a:noFill/>
                    <a:ln w="9525">
                      <a:noFill/>
                      <a:miter lim="800000"/>
                      <a:headEnd/>
                      <a:tailEnd/>
                    </a:ln>
                  </pic:spPr>
                </pic:pic>
              </a:graphicData>
            </a:graphic>
          </wp:inline>
        </w:drawing>
      </w:r>
    </w:p>
    <w:p w:rsidR="00AB5E0D" w:rsidRDefault="00AB5E0D" w:rsidP="005021DC">
      <w:r>
        <w:rPr>
          <w:noProof/>
          <w:lang w:eastAsia="fr-FR"/>
        </w:rPr>
        <w:lastRenderedPageBreak/>
        <w:drawing>
          <wp:inline distT="0" distB="0" distL="0" distR="0">
            <wp:extent cx="6479540" cy="3870473"/>
            <wp:effectExtent l="19050" t="0" r="0" b="0"/>
            <wp:docPr id="2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print"/>
                    <a:srcRect/>
                    <a:stretch>
                      <a:fillRect/>
                    </a:stretch>
                  </pic:blipFill>
                  <pic:spPr bwMode="auto">
                    <a:xfrm>
                      <a:off x="0" y="0"/>
                      <a:ext cx="6479540" cy="3870473"/>
                    </a:xfrm>
                    <a:prstGeom prst="rect">
                      <a:avLst/>
                    </a:prstGeom>
                    <a:noFill/>
                    <a:ln w="9525">
                      <a:noFill/>
                      <a:miter lim="800000"/>
                      <a:headEnd/>
                      <a:tailEnd/>
                    </a:ln>
                  </pic:spPr>
                </pic:pic>
              </a:graphicData>
            </a:graphic>
          </wp:inline>
        </w:drawing>
      </w:r>
    </w:p>
    <w:p w:rsidR="00047C7C" w:rsidRDefault="00047C7C" w:rsidP="005021DC">
      <w:r>
        <w:t>Noter le paramétrage par défaut de l’intervalle :</w:t>
      </w:r>
    </w:p>
    <w:p w:rsidR="00047C7C" w:rsidRDefault="00047C7C" w:rsidP="005021DC">
      <w:r>
        <w:rPr>
          <w:noProof/>
          <w:lang w:eastAsia="fr-FR"/>
        </w:rPr>
        <w:drawing>
          <wp:inline distT="0" distB="0" distL="0" distR="0">
            <wp:extent cx="6479540" cy="1017370"/>
            <wp:effectExtent l="1905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6" cstate="print"/>
                    <a:srcRect/>
                    <a:stretch>
                      <a:fillRect/>
                    </a:stretch>
                  </pic:blipFill>
                  <pic:spPr bwMode="auto">
                    <a:xfrm>
                      <a:off x="0" y="0"/>
                      <a:ext cx="6479540" cy="1017370"/>
                    </a:xfrm>
                    <a:prstGeom prst="rect">
                      <a:avLst/>
                    </a:prstGeom>
                    <a:noFill/>
                    <a:ln w="9525">
                      <a:noFill/>
                      <a:miter lim="800000"/>
                      <a:headEnd/>
                      <a:tailEnd/>
                    </a:ln>
                  </pic:spPr>
                </pic:pic>
              </a:graphicData>
            </a:graphic>
          </wp:inline>
        </w:drawing>
      </w:r>
    </w:p>
    <w:p w:rsidR="00AB5E0D" w:rsidRDefault="00AB5E0D" w:rsidP="005021DC">
      <w:r>
        <w:t>Dans un 1</w:t>
      </w:r>
      <w:r w:rsidRPr="00AB5E0D">
        <w:rPr>
          <w:vertAlign w:val="superscript"/>
        </w:rPr>
        <w:t>er</w:t>
      </w:r>
      <w:r>
        <w:t xml:space="preserve"> temps, le capteur afficher « Pas encore de données » :</w:t>
      </w:r>
    </w:p>
    <w:p w:rsidR="00AB5E0D" w:rsidRDefault="00AB5E0D" w:rsidP="005021DC">
      <w:r>
        <w:rPr>
          <w:noProof/>
          <w:lang w:eastAsia="fr-FR"/>
        </w:rPr>
        <w:drawing>
          <wp:inline distT="0" distB="0" distL="0" distR="0">
            <wp:extent cx="6479540" cy="305144"/>
            <wp:effectExtent l="19050" t="0" r="0" b="0"/>
            <wp:docPr id="2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cstate="print"/>
                    <a:srcRect/>
                    <a:stretch>
                      <a:fillRect/>
                    </a:stretch>
                  </pic:blipFill>
                  <pic:spPr bwMode="auto">
                    <a:xfrm>
                      <a:off x="0" y="0"/>
                      <a:ext cx="6479540" cy="305144"/>
                    </a:xfrm>
                    <a:prstGeom prst="rect">
                      <a:avLst/>
                    </a:prstGeom>
                    <a:noFill/>
                    <a:ln w="9525">
                      <a:noFill/>
                      <a:miter lim="800000"/>
                      <a:headEnd/>
                      <a:tailEnd/>
                    </a:ln>
                  </pic:spPr>
                </pic:pic>
              </a:graphicData>
            </a:graphic>
          </wp:inline>
        </w:drawing>
      </w:r>
    </w:p>
    <w:p w:rsidR="00AB5E0D" w:rsidRDefault="00AB5E0D" w:rsidP="005021DC">
      <w:r>
        <w:t>Après quelques 60 secondes et un rafraichissement, le port est bien détecté comme disponible :</w:t>
      </w:r>
    </w:p>
    <w:p w:rsidR="00AB5E0D" w:rsidRDefault="00AB5E0D" w:rsidP="005021DC">
      <w:r>
        <w:rPr>
          <w:noProof/>
          <w:lang w:eastAsia="fr-FR"/>
        </w:rPr>
        <w:drawing>
          <wp:inline distT="0" distB="0" distL="0" distR="0">
            <wp:extent cx="6479540" cy="304584"/>
            <wp:effectExtent l="19050" t="0" r="0" b="0"/>
            <wp:docPr id="2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8" cstate="print"/>
                    <a:srcRect/>
                    <a:stretch>
                      <a:fillRect/>
                    </a:stretch>
                  </pic:blipFill>
                  <pic:spPr bwMode="auto">
                    <a:xfrm>
                      <a:off x="0" y="0"/>
                      <a:ext cx="6479540" cy="304584"/>
                    </a:xfrm>
                    <a:prstGeom prst="rect">
                      <a:avLst/>
                    </a:prstGeom>
                    <a:noFill/>
                    <a:ln w="9525">
                      <a:noFill/>
                      <a:miter lim="800000"/>
                      <a:headEnd/>
                      <a:tailEnd/>
                    </a:ln>
                  </pic:spPr>
                </pic:pic>
              </a:graphicData>
            </a:graphic>
          </wp:inline>
        </w:drawing>
      </w:r>
    </w:p>
    <w:p w:rsidR="00AB5E0D" w:rsidRDefault="00AB5E0D" w:rsidP="005021DC">
      <w:r>
        <w:t>Vérifions toutefois qu’en cas d’arrêt du service, le capteur passe bien au rouge :</w:t>
      </w:r>
    </w:p>
    <w:p w:rsidR="00AB5E0D" w:rsidRDefault="00AB5E0D" w:rsidP="005021DC">
      <w:r>
        <w:t>Arrêt du service</w:t>
      </w:r>
    </w:p>
    <w:p w:rsidR="00AB5E0D" w:rsidRDefault="00AB5E0D" w:rsidP="005021DC">
      <w:r>
        <w:rPr>
          <w:noProof/>
          <w:lang w:eastAsia="fr-FR"/>
        </w:rPr>
        <w:drawing>
          <wp:inline distT="0" distB="0" distL="0" distR="0">
            <wp:extent cx="6479540" cy="437381"/>
            <wp:effectExtent l="19050" t="0" r="0" b="0"/>
            <wp:docPr id="30"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9" cstate="print"/>
                    <a:srcRect/>
                    <a:stretch>
                      <a:fillRect/>
                    </a:stretch>
                  </pic:blipFill>
                  <pic:spPr bwMode="auto">
                    <a:xfrm>
                      <a:off x="0" y="0"/>
                      <a:ext cx="6479540" cy="437381"/>
                    </a:xfrm>
                    <a:prstGeom prst="rect">
                      <a:avLst/>
                    </a:prstGeom>
                    <a:noFill/>
                    <a:ln w="9525">
                      <a:noFill/>
                      <a:miter lim="800000"/>
                      <a:headEnd/>
                      <a:tailEnd/>
                    </a:ln>
                  </pic:spPr>
                </pic:pic>
              </a:graphicData>
            </a:graphic>
          </wp:inline>
        </w:drawing>
      </w:r>
    </w:p>
    <w:p w:rsidR="00AB5E0D" w:rsidRDefault="00AB5E0D" w:rsidP="005021DC">
      <w:r>
        <w:t>Passage au « orange » dans un premier temps</w:t>
      </w:r>
      <w:r w:rsidR="00047C7C">
        <w:t>, comme prévu par le paramétrage par défaut</w:t>
      </w:r>
    </w:p>
    <w:p w:rsidR="00AB5E0D" w:rsidRDefault="00047C7C" w:rsidP="005021DC">
      <w:r>
        <w:rPr>
          <w:noProof/>
          <w:lang w:eastAsia="fr-FR"/>
        </w:rPr>
        <w:drawing>
          <wp:inline distT="0" distB="0" distL="0" distR="0">
            <wp:extent cx="6479540" cy="359942"/>
            <wp:effectExtent l="19050" t="0" r="0" b="0"/>
            <wp:docPr id="33"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0" cstate="print"/>
                    <a:srcRect/>
                    <a:stretch>
                      <a:fillRect/>
                    </a:stretch>
                  </pic:blipFill>
                  <pic:spPr bwMode="auto">
                    <a:xfrm>
                      <a:off x="0" y="0"/>
                      <a:ext cx="6479540" cy="359942"/>
                    </a:xfrm>
                    <a:prstGeom prst="rect">
                      <a:avLst/>
                    </a:prstGeom>
                    <a:noFill/>
                    <a:ln w="9525">
                      <a:noFill/>
                      <a:miter lim="800000"/>
                      <a:headEnd/>
                      <a:tailEnd/>
                    </a:ln>
                  </pic:spPr>
                </pic:pic>
              </a:graphicData>
            </a:graphic>
          </wp:inline>
        </w:drawing>
      </w:r>
    </w:p>
    <w:p w:rsidR="00AB5E0D" w:rsidRDefault="00AB5E0D" w:rsidP="005021DC">
      <w:r>
        <w:t xml:space="preserve">Passage au « rouge » </w:t>
      </w:r>
    </w:p>
    <w:p w:rsidR="00AB5E0D" w:rsidRDefault="00047C7C" w:rsidP="005021DC">
      <w:r>
        <w:rPr>
          <w:noProof/>
          <w:lang w:eastAsia="fr-FR"/>
        </w:rPr>
        <w:drawing>
          <wp:inline distT="0" distB="0" distL="0" distR="0">
            <wp:extent cx="6479540" cy="327514"/>
            <wp:effectExtent l="19050" t="0" r="0" b="0"/>
            <wp:docPr id="36"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1" cstate="print"/>
                    <a:srcRect/>
                    <a:stretch>
                      <a:fillRect/>
                    </a:stretch>
                  </pic:blipFill>
                  <pic:spPr bwMode="auto">
                    <a:xfrm>
                      <a:off x="0" y="0"/>
                      <a:ext cx="6479540" cy="327514"/>
                    </a:xfrm>
                    <a:prstGeom prst="rect">
                      <a:avLst/>
                    </a:prstGeom>
                    <a:noFill/>
                    <a:ln w="9525">
                      <a:noFill/>
                      <a:miter lim="800000"/>
                      <a:headEnd/>
                      <a:tailEnd/>
                    </a:ln>
                  </pic:spPr>
                </pic:pic>
              </a:graphicData>
            </a:graphic>
          </wp:inline>
        </w:drawing>
      </w:r>
    </w:p>
    <w:p w:rsidR="00644E2E" w:rsidRDefault="00644E2E" w:rsidP="005021DC"/>
    <w:p w:rsidR="00047C7C" w:rsidRDefault="00047C7C" w:rsidP="005021DC">
      <w:r>
        <w:t>Redémarrage du service</w:t>
      </w:r>
    </w:p>
    <w:p w:rsidR="00047C7C" w:rsidRDefault="00047C7C" w:rsidP="005021DC">
      <w:r>
        <w:rPr>
          <w:noProof/>
          <w:lang w:eastAsia="fr-FR"/>
        </w:rPr>
        <w:drawing>
          <wp:inline distT="0" distB="0" distL="0" distR="0">
            <wp:extent cx="6479540" cy="287343"/>
            <wp:effectExtent l="19050" t="0" r="0" b="0"/>
            <wp:docPr id="38"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2" cstate="print"/>
                    <a:srcRect/>
                    <a:stretch>
                      <a:fillRect/>
                    </a:stretch>
                  </pic:blipFill>
                  <pic:spPr bwMode="auto">
                    <a:xfrm>
                      <a:off x="0" y="0"/>
                      <a:ext cx="6479540" cy="287343"/>
                    </a:xfrm>
                    <a:prstGeom prst="rect">
                      <a:avLst/>
                    </a:prstGeom>
                    <a:noFill/>
                    <a:ln w="9525">
                      <a:noFill/>
                      <a:miter lim="800000"/>
                      <a:headEnd/>
                      <a:tailEnd/>
                    </a:ln>
                  </pic:spPr>
                </pic:pic>
              </a:graphicData>
            </a:graphic>
          </wp:inline>
        </w:drawing>
      </w:r>
    </w:p>
    <w:p w:rsidR="00AB5E0D" w:rsidRDefault="00047C7C" w:rsidP="005021DC">
      <w:r>
        <w:t>Au bout de 60 secondes, même sans réactualisation, le capteur repasse au vert :</w:t>
      </w:r>
    </w:p>
    <w:p w:rsidR="00047C7C" w:rsidRDefault="00047C7C" w:rsidP="005021DC">
      <w:r>
        <w:rPr>
          <w:noProof/>
          <w:lang w:eastAsia="fr-FR"/>
        </w:rPr>
        <w:lastRenderedPageBreak/>
        <w:drawing>
          <wp:inline distT="0" distB="0" distL="0" distR="0">
            <wp:extent cx="6479540" cy="376285"/>
            <wp:effectExtent l="19050" t="0" r="0" b="0"/>
            <wp:docPr id="39"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3" cstate="print"/>
                    <a:srcRect/>
                    <a:stretch>
                      <a:fillRect/>
                    </a:stretch>
                  </pic:blipFill>
                  <pic:spPr bwMode="auto">
                    <a:xfrm>
                      <a:off x="0" y="0"/>
                      <a:ext cx="6479540" cy="376285"/>
                    </a:xfrm>
                    <a:prstGeom prst="rect">
                      <a:avLst/>
                    </a:prstGeom>
                    <a:noFill/>
                    <a:ln w="9525">
                      <a:noFill/>
                      <a:miter lim="800000"/>
                      <a:headEnd/>
                      <a:tailEnd/>
                    </a:ln>
                  </pic:spPr>
                </pic:pic>
              </a:graphicData>
            </a:graphic>
          </wp:inline>
        </w:drawing>
      </w:r>
    </w:p>
    <w:p w:rsidR="00047C7C" w:rsidRDefault="00047C7C" w:rsidP="005021DC">
      <w:r>
        <w:t>Il est aussi également possible, plutôt que de vérifier simplement l’ouverture d’un port, de vérifier la présence d’une base de données précise sur le serveur MySQL :</w:t>
      </w:r>
    </w:p>
    <w:p w:rsidR="00047C7C" w:rsidRDefault="00047C7C" w:rsidP="005021DC">
      <w:r>
        <w:rPr>
          <w:noProof/>
          <w:lang w:eastAsia="fr-FR"/>
        </w:rPr>
        <w:drawing>
          <wp:inline distT="0" distB="0" distL="0" distR="0">
            <wp:extent cx="5043903" cy="2776098"/>
            <wp:effectExtent l="19050" t="0" r="4347" b="0"/>
            <wp:docPr id="41"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4" cstate="print"/>
                    <a:srcRect/>
                    <a:stretch>
                      <a:fillRect/>
                    </a:stretch>
                  </pic:blipFill>
                  <pic:spPr bwMode="auto">
                    <a:xfrm>
                      <a:off x="0" y="0"/>
                      <a:ext cx="5044903" cy="2776648"/>
                    </a:xfrm>
                    <a:prstGeom prst="rect">
                      <a:avLst/>
                    </a:prstGeom>
                    <a:noFill/>
                    <a:ln w="9525">
                      <a:noFill/>
                      <a:miter lim="800000"/>
                      <a:headEnd/>
                      <a:tailEnd/>
                    </a:ln>
                  </pic:spPr>
                </pic:pic>
              </a:graphicData>
            </a:graphic>
          </wp:inline>
        </w:drawing>
      </w:r>
    </w:p>
    <w:p w:rsidR="00047C7C" w:rsidRDefault="00047C7C" w:rsidP="005021DC">
      <w:r>
        <w:t>NB : Il est possible aussi de cibler la recherche en indiquant MySQL dans le champ de recherche.</w:t>
      </w:r>
    </w:p>
    <w:p w:rsidR="00047C7C" w:rsidRDefault="00047C7C" w:rsidP="005021DC">
      <w:r>
        <w:t>Le paramétrage est alors relativement simple :</w:t>
      </w:r>
    </w:p>
    <w:p w:rsidR="00047C7C" w:rsidRDefault="007F44CD" w:rsidP="005021DC">
      <w:r>
        <w:rPr>
          <w:noProof/>
          <w:lang w:eastAsia="fr-FR"/>
        </w:rPr>
        <w:pict>
          <v:shape id="_x0000_s1078" type="#_x0000_t61" style="position:absolute;margin-left:189.3pt;margin-top:173.05pt;width:245pt;height:35.5pt;z-index:251707392" adj="890,28901" strokecolor="#c00000">
            <v:textbox inset=".5mm,.5mm,.5mm,.5mm">
              <w:txbxContent>
                <w:p w:rsidR="007C5667" w:rsidRPr="00094E30" w:rsidRDefault="007C5667" w:rsidP="002D53A2">
                  <w:pPr>
                    <w:spacing w:line="240" w:lineRule="auto"/>
                    <w:rPr>
                      <w:color w:val="C00000"/>
                    </w:rPr>
                  </w:pPr>
                  <w:r>
                    <w:rPr>
                      <w:color w:val="C00000"/>
                    </w:rPr>
                    <w:t xml:space="preserve">Noter le nom du fichier de requête utilisé par défaut. </w:t>
                  </w:r>
                  <w:r w:rsidRPr="00644E2E">
                    <w:rPr>
                      <w:i/>
                      <w:color w:val="C00000"/>
                    </w:rPr>
                    <w:t>Cf. page suivante pour les explications</w:t>
                  </w:r>
                </w:p>
              </w:txbxContent>
            </v:textbox>
          </v:shape>
        </w:pict>
      </w:r>
      <w:r w:rsidR="00047C7C">
        <w:rPr>
          <w:noProof/>
          <w:lang w:eastAsia="fr-FR"/>
        </w:rPr>
        <w:drawing>
          <wp:inline distT="0" distB="0" distL="0" distR="0">
            <wp:extent cx="6479540" cy="3842930"/>
            <wp:effectExtent l="19050" t="0" r="0" b="0"/>
            <wp:docPr id="42"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5" cstate="print"/>
                    <a:srcRect/>
                    <a:stretch>
                      <a:fillRect/>
                    </a:stretch>
                  </pic:blipFill>
                  <pic:spPr bwMode="auto">
                    <a:xfrm>
                      <a:off x="0" y="0"/>
                      <a:ext cx="6479540" cy="3842930"/>
                    </a:xfrm>
                    <a:prstGeom prst="rect">
                      <a:avLst/>
                    </a:prstGeom>
                    <a:noFill/>
                    <a:ln w="9525">
                      <a:noFill/>
                      <a:miter lim="800000"/>
                      <a:headEnd/>
                      <a:tailEnd/>
                    </a:ln>
                  </pic:spPr>
                </pic:pic>
              </a:graphicData>
            </a:graphic>
          </wp:inline>
        </w:drawing>
      </w:r>
    </w:p>
    <w:p w:rsidR="00301C3B" w:rsidRDefault="00301C3B" w:rsidP="005021DC">
      <w:r>
        <w:t>NB : On remarque le fichier de requête exécutée par défaut. Dans la documentation PRTG, on trouve l’emplacement des modèles de requêtes :</w:t>
      </w:r>
    </w:p>
    <w:p w:rsidR="00301C3B" w:rsidRDefault="00301C3B" w:rsidP="005021DC">
      <w:r>
        <w:rPr>
          <w:noProof/>
          <w:lang w:eastAsia="fr-FR"/>
        </w:rPr>
        <w:lastRenderedPageBreak/>
        <w:drawing>
          <wp:inline distT="0" distB="0" distL="0" distR="0">
            <wp:extent cx="5076287" cy="2878212"/>
            <wp:effectExtent l="19050" t="0" r="0" b="0"/>
            <wp:docPr id="47"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6" cstate="print"/>
                    <a:srcRect/>
                    <a:stretch>
                      <a:fillRect/>
                    </a:stretch>
                  </pic:blipFill>
                  <pic:spPr bwMode="auto">
                    <a:xfrm>
                      <a:off x="0" y="0"/>
                      <a:ext cx="5075973" cy="2878034"/>
                    </a:xfrm>
                    <a:prstGeom prst="rect">
                      <a:avLst/>
                    </a:prstGeom>
                    <a:noFill/>
                    <a:ln w="9525">
                      <a:noFill/>
                      <a:miter lim="800000"/>
                      <a:headEnd/>
                      <a:tailEnd/>
                    </a:ln>
                  </pic:spPr>
                </pic:pic>
              </a:graphicData>
            </a:graphic>
          </wp:inline>
        </w:drawing>
      </w:r>
    </w:p>
    <w:p w:rsidR="00301C3B" w:rsidRDefault="00301C3B" w:rsidP="005021DC">
      <w:r>
        <w:t>La requête se contente de récupérer l’information concernant la durée de fonctionnement.</w:t>
      </w:r>
    </w:p>
    <w:p w:rsidR="00301C3B" w:rsidRDefault="00301C3B" w:rsidP="005021DC">
      <w:r>
        <w:t xml:space="preserve">Pour information, exécution de la requête dans l’invite de commande </w:t>
      </w:r>
      <w:proofErr w:type="spellStart"/>
      <w:r>
        <w:t>mysql</w:t>
      </w:r>
      <w:proofErr w:type="spellEnd"/>
      <w:r>
        <w:t> :</w:t>
      </w:r>
    </w:p>
    <w:p w:rsidR="00301C3B" w:rsidRDefault="00301C3B" w:rsidP="005021DC">
      <w:r>
        <w:rPr>
          <w:noProof/>
          <w:lang w:eastAsia="fr-FR"/>
        </w:rPr>
        <w:drawing>
          <wp:inline distT="0" distB="0" distL="0" distR="0">
            <wp:extent cx="4430212" cy="935441"/>
            <wp:effectExtent l="19050" t="0" r="8438" b="0"/>
            <wp:docPr id="48"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7" cstate="print"/>
                    <a:srcRect/>
                    <a:stretch>
                      <a:fillRect/>
                    </a:stretch>
                  </pic:blipFill>
                  <pic:spPr bwMode="auto">
                    <a:xfrm>
                      <a:off x="0" y="0"/>
                      <a:ext cx="4432137" cy="935847"/>
                    </a:xfrm>
                    <a:prstGeom prst="rect">
                      <a:avLst/>
                    </a:prstGeom>
                    <a:noFill/>
                    <a:ln w="9525">
                      <a:noFill/>
                      <a:miter lim="800000"/>
                      <a:headEnd/>
                      <a:tailEnd/>
                    </a:ln>
                  </pic:spPr>
                </pic:pic>
              </a:graphicData>
            </a:graphic>
          </wp:inline>
        </w:drawing>
      </w:r>
    </w:p>
    <w:p w:rsidR="00047C7C" w:rsidRDefault="00047C7C" w:rsidP="005021DC">
      <w:r>
        <w:t>Rappel : Pour que le capteur soit opérationnel et passe au vert, il faut bien entendu 2 conditions :</w:t>
      </w:r>
    </w:p>
    <w:p w:rsidR="00047C7C" w:rsidRDefault="00047C7C" w:rsidP="005021DC">
      <w:proofErr w:type="gramStart"/>
      <w:r>
        <w:t>avoir</w:t>
      </w:r>
      <w:proofErr w:type="gramEnd"/>
      <w:r>
        <w:t xml:space="preserve"> autorisé l’accès au service MySQL depuis la machine hébergeant PRTG (ou depuis son réseau)</w:t>
      </w:r>
    </w:p>
    <w:p w:rsidR="00047C7C" w:rsidRDefault="00047C7C" w:rsidP="005021DC">
      <w:proofErr w:type="gramStart"/>
      <w:r>
        <w:t>avoir</w:t>
      </w:r>
      <w:proofErr w:type="gramEnd"/>
      <w:r>
        <w:t xml:space="preserve"> renseigné les identifiants permettant l’accès au SGBD au niveau de l’équipement :</w:t>
      </w:r>
    </w:p>
    <w:p w:rsidR="00047C7C" w:rsidRDefault="00047C7C" w:rsidP="005021DC">
      <w:r>
        <w:rPr>
          <w:noProof/>
          <w:lang w:eastAsia="fr-FR"/>
        </w:rPr>
        <w:drawing>
          <wp:inline distT="0" distB="0" distL="0" distR="0">
            <wp:extent cx="5023511" cy="2767747"/>
            <wp:effectExtent l="19050" t="0" r="5689" b="0"/>
            <wp:docPr id="4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8" cstate="print"/>
                    <a:srcRect/>
                    <a:stretch>
                      <a:fillRect/>
                    </a:stretch>
                  </pic:blipFill>
                  <pic:spPr bwMode="auto">
                    <a:xfrm>
                      <a:off x="0" y="0"/>
                      <a:ext cx="5023200" cy="2767576"/>
                    </a:xfrm>
                    <a:prstGeom prst="rect">
                      <a:avLst/>
                    </a:prstGeom>
                    <a:noFill/>
                    <a:ln w="9525">
                      <a:noFill/>
                      <a:miter lim="800000"/>
                      <a:headEnd/>
                      <a:tailEnd/>
                    </a:ln>
                  </pic:spPr>
                </pic:pic>
              </a:graphicData>
            </a:graphic>
          </wp:inline>
        </w:drawing>
      </w:r>
    </w:p>
    <w:p w:rsidR="00047C7C" w:rsidRDefault="00C445BD" w:rsidP="005021DC">
      <w:r>
        <w:t>Le capteur devient rapidement opérationnel :</w:t>
      </w:r>
    </w:p>
    <w:p w:rsidR="00047C7C" w:rsidRDefault="00047C7C" w:rsidP="005021DC">
      <w:r>
        <w:rPr>
          <w:noProof/>
          <w:lang w:eastAsia="fr-FR"/>
        </w:rPr>
        <w:drawing>
          <wp:inline distT="0" distB="0" distL="0" distR="0">
            <wp:extent cx="6479540" cy="341533"/>
            <wp:effectExtent l="19050" t="0" r="0" b="0"/>
            <wp:docPr id="44"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9" cstate="print"/>
                    <a:srcRect/>
                    <a:stretch>
                      <a:fillRect/>
                    </a:stretch>
                  </pic:blipFill>
                  <pic:spPr bwMode="auto">
                    <a:xfrm>
                      <a:off x="0" y="0"/>
                      <a:ext cx="6479540" cy="341533"/>
                    </a:xfrm>
                    <a:prstGeom prst="rect">
                      <a:avLst/>
                    </a:prstGeom>
                    <a:noFill/>
                    <a:ln w="9525">
                      <a:noFill/>
                      <a:miter lim="800000"/>
                      <a:headEnd/>
                      <a:tailEnd/>
                    </a:ln>
                  </pic:spPr>
                </pic:pic>
              </a:graphicData>
            </a:graphic>
          </wp:inline>
        </w:drawing>
      </w:r>
    </w:p>
    <w:p w:rsidR="00C445BD" w:rsidRDefault="00C445BD" w:rsidP="005021DC"/>
    <w:p w:rsidR="00047C7C" w:rsidRPr="00724B18" w:rsidRDefault="00047C7C" w:rsidP="005021DC">
      <w:pPr>
        <w:rPr>
          <w:b/>
          <w:color w:val="C00000"/>
        </w:rPr>
      </w:pPr>
      <w:r w:rsidRPr="00724B18">
        <w:rPr>
          <w:b/>
          <w:color w:val="C00000"/>
        </w:rPr>
        <w:t>Capteur indiquant</w:t>
      </w:r>
      <w:r w:rsidR="00301C3B" w:rsidRPr="00724B18">
        <w:rPr>
          <w:b/>
          <w:color w:val="C00000"/>
        </w:rPr>
        <w:t xml:space="preserve"> le nombre de lignes retournées par une requête :</w:t>
      </w:r>
    </w:p>
    <w:p w:rsidR="00047C7C" w:rsidRDefault="00281E9D" w:rsidP="005021DC">
      <w:r>
        <w:t xml:space="preserve">On ajoute d’abord la requête souhaitée dans le dossier </w:t>
      </w:r>
      <w:proofErr w:type="spellStart"/>
      <w:r>
        <w:t>mysql</w:t>
      </w:r>
      <w:proofErr w:type="spellEnd"/>
      <w:r>
        <w:t xml:space="preserve"> des « Custom </w:t>
      </w:r>
      <w:proofErr w:type="spellStart"/>
      <w:r>
        <w:t>Sensors</w:t>
      </w:r>
      <w:proofErr w:type="spellEnd"/>
      <w:r>
        <w:t> » :</w:t>
      </w:r>
    </w:p>
    <w:p w:rsidR="0094651B" w:rsidRPr="0094651B" w:rsidRDefault="0094651B" w:rsidP="005021DC">
      <w:pPr>
        <w:rPr>
          <w:i/>
          <w:color w:val="FF0000"/>
        </w:rPr>
      </w:pPr>
      <w:r>
        <w:rPr>
          <w:i/>
          <w:color w:val="FF0000"/>
        </w:rPr>
        <w:t xml:space="preserve">Attention ! Ces fichiers se trouvant d’un sous-répertoire de c:\Programme(x86) il faut des droits administrateur pour sauvegarder le fichier. </w:t>
      </w:r>
      <w:r>
        <w:rPr>
          <w:i/>
          <w:color w:val="FF0000"/>
        </w:rPr>
        <w:sym w:font="Wingdings" w:char="F0F0"/>
      </w:r>
      <w:r>
        <w:rPr>
          <w:i/>
          <w:color w:val="FF0000"/>
        </w:rPr>
        <w:t xml:space="preserve"> Lancer Notepad </w:t>
      </w:r>
      <w:r w:rsidRPr="00644E2E">
        <w:rPr>
          <w:b/>
          <w:i/>
          <w:color w:val="FF0000"/>
          <w:u w:val="single"/>
        </w:rPr>
        <w:t>en tant qu’administrateur</w:t>
      </w:r>
      <w:r>
        <w:rPr>
          <w:i/>
          <w:color w:val="FF0000"/>
        </w:rPr>
        <w:t xml:space="preserve"> pour pouvoir l’enregistrer :</w:t>
      </w:r>
    </w:p>
    <w:p w:rsidR="00281E9D" w:rsidRDefault="00281E9D" w:rsidP="005021DC">
      <w:r>
        <w:rPr>
          <w:noProof/>
          <w:lang w:eastAsia="fr-FR"/>
        </w:rPr>
        <w:lastRenderedPageBreak/>
        <w:drawing>
          <wp:inline distT="0" distB="0" distL="0" distR="0">
            <wp:extent cx="6479540" cy="3489616"/>
            <wp:effectExtent l="1905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0" cstate="print"/>
                    <a:srcRect/>
                    <a:stretch>
                      <a:fillRect/>
                    </a:stretch>
                  </pic:blipFill>
                  <pic:spPr bwMode="auto">
                    <a:xfrm>
                      <a:off x="0" y="0"/>
                      <a:ext cx="6479540" cy="3489616"/>
                    </a:xfrm>
                    <a:prstGeom prst="rect">
                      <a:avLst/>
                    </a:prstGeom>
                    <a:noFill/>
                    <a:ln w="9525">
                      <a:noFill/>
                      <a:miter lim="800000"/>
                      <a:headEnd/>
                      <a:tailEnd/>
                    </a:ln>
                  </pic:spPr>
                </pic:pic>
              </a:graphicData>
            </a:graphic>
          </wp:inline>
        </w:drawing>
      </w:r>
    </w:p>
    <w:p w:rsidR="00047C7C" w:rsidRDefault="00047C7C" w:rsidP="005021DC"/>
    <w:p w:rsidR="00E51A75" w:rsidRDefault="00094E30" w:rsidP="005021DC">
      <w:r>
        <w:t>On ajoute un nouveau capteur MySQL :</w:t>
      </w:r>
    </w:p>
    <w:p w:rsidR="00094E30" w:rsidRDefault="00094E30" w:rsidP="005021DC">
      <w:r>
        <w:rPr>
          <w:noProof/>
          <w:lang w:eastAsia="fr-FR"/>
        </w:rPr>
        <w:drawing>
          <wp:inline distT="0" distB="0" distL="0" distR="0">
            <wp:extent cx="6479540" cy="3252483"/>
            <wp:effectExtent l="19050" t="0" r="0" b="0"/>
            <wp:docPr id="5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1" cstate="print"/>
                    <a:srcRect/>
                    <a:stretch>
                      <a:fillRect/>
                    </a:stretch>
                  </pic:blipFill>
                  <pic:spPr bwMode="auto">
                    <a:xfrm>
                      <a:off x="0" y="0"/>
                      <a:ext cx="6479540" cy="3252483"/>
                    </a:xfrm>
                    <a:prstGeom prst="rect">
                      <a:avLst/>
                    </a:prstGeom>
                    <a:noFill/>
                    <a:ln w="9525">
                      <a:noFill/>
                      <a:miter lim="800000"/>
                      <a:headEnd/>
                      <a:tailEnd/>
                    </a:ln>
                  </pic:spPr>
                </pic:pic>
              </a:graphicData>
            </a:graphic>
          </wp:inline>
        </w:drawing>
      </w:r>
    </w:p>
    <w:p w:rsidR="00094E30" w:rsidRDefault="007F44CD" w:rsidP="005021DC">
      <w:r>
        <w:rPr>
          <w:noProof/>
          <w:lang w:eastAsia="fr-FR"/>
        </w:rPr>
        <w:lastRenderedPageBreak/>
        <w:pict>
          <v:shape id="_x0000_s1072" type="#_x0000_t61" style="position:absolute;margin-left:284.6pt;margin-top:188.8pt;width:152.25pt;height:31.4pt;z-index:251701248" adj="1433,29855" strokecolor="#c00000">
            <v:textbox inset=".5mm,.5mm,.5mm,.5mm">
              <w:txbxContent>
                <w:p w:rsidR="007C5667" w:rsidRPr="00094E30" w:rsidRDefault="007C5667" w:rsidP="002D53A2">
                  <w:pPr>
                    <w:spacing w:line="240" w:lineRule="auto"/>
                    <w:rPr>
                      <w:color w:val="C00000"/>
                    </w:rPr>
                  </w:pPr>
                  <w:r>
                    <w:rPr>
                      <w:color w:val="C00000"/>
                    </w:rPr>
                    <w:t>Choisir la requête que vous avez créée dans la liste</w:t>
                  </w:r>
                </w:p>
              </w:txbxContent>
            </v:textbox>
          </v:shape>
        </w:pict>
      </w:r>
      <w:r w:rsidR="00094E30">
        <w:rPr>
          <w:noProof/>
          <w:lang w:eastAsia="fr-FR"/>
        </w:rPr>
        <w:drawing>
          <wp:inline distT="0" distB="0" distL="0" distR="0">
            <wp:extent cx="6479540" cy="3277528"/>
            <wp:effectExtent l="19050" t="19050" r="16510" b="18122"/>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2" cstate="print"/>
                    <a:srcRect/>
                    <a:stretch>
                      <a:fillRect/>
                    </a:stretch>
                  </pic:blipFill>
                  <pic:spPr bwMode="auto">
                    <a:xfrm>
                      <a:off x="0" y="0"/>
                      <a:ext cx="6479540" cy="3277528"/>
                    </a:xfrm>
                    <a:prstGeom prst="rect">
                      <a:avLst/>
                    </a:prstGeom>
                    <a:noFill/>
                    <a:ln w="9525">
                      <a:solidFill>
                        <a:schemeClr val="accent1"/>
                      </a:solidFill>
                      <a:miter lim="800000"/>
                      <a:headEnd/>
                      <a:tailEnd/>
                    </a:ln>
                  </pic:spPr>
                </pic:pic>
              </a:graphicData>
            </a:graphic>
          </wp:inline>
        </w:drawing>
      </w:r>
    </w:p>
    <w:p w:rsidR="00094E30" w:rsidRDefault="00094E30" w:rsidP="005021DC">
      <w:pPr>
        <w:rPr>
          <w:noProof/>
          <w:lang w:eastAsia="fr-FR"/>
        </w:rPr>
      </w:pPr>
      <w:r>
        <w:rPr>
          <w:noProof/>
          <w:lang w:eastAsia="fr-FR"/>
        </w:rPr>
        <w:t>Ne pas oublier de changer l’option de Traitement des données</w:t>
      </w:r>
      <w:r w:rsidR="00305253">
        <w:rPr>
          <w:noProof/>
          <w:lang w:eastAsia="fr-FR"/>
        </w:rPr>
        <w:t xml:space="preserve"> avant de valider la création du capteur</w:t>
      </w:r>
      <w:r>
        <w:rPr>
          <w:noProof/>
          <w:lang w:eastAsia="fr-FR"/>
        </w:rPr>
        <w:t> ; on souhaite compter les lignes retournées :</w:t>
      </w:r>
    </w:p>
    <w:p w:rsidR="00094E30" w:rsidRDefault="00094E30" w:rsidP="005021DC">
      <w:r>
        <w:rPr>
          <w:noProof/>
          <w:lang w:eastAsia="fr-FR"/>
        </w:rPr>
        <w:drawing>
          <wp:inline distT="0" distB="0" distL="0" distR="0">
            <wp:extent cx="6479540" cy="1844856"/>
            <wp:effectExtent l="19050" t="0" r="0" b="0"/>
            <wp:docPr id="56"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3" cstate="print"/>
                    <a:srcRect/>
                    <a:stretch>
                      <a:fillRect/>
                    </a:stretch>
                  </pic:blipFill>
                  <pic:spPr bwMode="auto">
                    <a:xfrm>
                      <a:off x="0" y="0"/>
                      <a:ext cx="6479540" cy="1844856"/>
                    </a:xfrm>
                    <a:prstGeom prst="rect">
                      <a:avLst/>
                    </a:prstGeom>
                    <a:noFill/>
                    <a:ln w="9525">
                      <a:noFill/>
                      <a:miter lim="800000"/>
                      <a:headEnd/>
                      <a:tailEnd/>
                    </a:ln>
                  </pic:spPr>
                </pic:pic>
              </a:graphicData>
            </a:graphic>
          </wp:inline>
        </w:drawing>
      </w:r>
    </w:p>
    <w:p w:rsidR="00094E30" w:rsidRDefault="00094E30" w:rsidP="005021DC">
      <w:r>
        <w:t xml:space="preserve">Après réactualisation du capteur, si on regarde le détail, on retrouve la valeur correspondant au nombre de visiteurs présents dans la table </w:t>
      </w:r>
      <w:r w:rsidRPr="00094E30">
        <w:rPr>
          <w:b/>
        </w:rPr>
        <w:t>Visiteur</w:t>
      </w:r>
      <w:r>
        <w:t> :</w:t>
      </w:r>
    </w:p>
    <w:p w:rsidR="00094E30" w:rsidRDefault="00504020" w:rsidP="005021DC">
      <w:r>
        <w:rPr>
          <w:noProof/>
          <w:lang w:eastAsia="fr-FR"/>
        </w:rPr>
        <w:drawing>
          <wp:inline distT="0" distB="0" distL="0" distR="0">
            <wp:extent cx="6479540" cy="245547"/>
            <wp:effectExtent l="19050" t="0" r="0" b="0"/>
            <wp:docPr id="59"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4" cstate="print"/>
                    <a:srcRect/>
                    <a:stretch>
                      <a:fillRect/>
                    </a:stretch>
                  </pic:blipFill>
                  <pic:spPr bwMode="auto">
                    <a:xfrm>
                      <a:off x="0" y="0"/>
                      <a:ext cx="6479540" cy="245547"/>
                    </a:xfrm>
                    <a:prstGeom prst="rect">
                      <a:avLst/>
                    </a:prstGeom>
                    <a:noFill/>
                    <a:ln w="9525">
                      <a:noFill/>
                      <a:miter lim="800000"/>
                      <a:headEnd/>
                      <a:tailEnd/>
                    </a:ln>
                  </pic:spPr>
                </pic:pic>
              </a:graphicData>
            </a:graphic>
          </wp:inline>
        </w:drawing>
      </w:r>
    </w:p>
    <w:p w:rsidR="00644E2E" w:rsidRDefault="00644E2E" w:rsidP="005021DC">
      <w:r>
        <w:br w:type="page"/>
      </w:r>
    </w:p>
    <w:p w:rsidR="00504020" w:rsidRDefault="00504020" w:rsidP="005021DC">
      <w:r>
        <w:lastRenderedPageBreak/>
        <w:t>Le résultat complet se trouve dans détail du capteur (accéder aux détails du capteur) :</w:t>
      </w:r>
    </w:p>
    <w:p w:rsidR="00504020" w:rsidRDefault="007F44CD" w:rsidP="005021DC">
      <w:r>
        <w:rPr>
          <w:noProof/>
          <w:lang w:eastAsia="fr-FR"/>
        </w:rPr>
        <w:pict>
          <v:shape id="_x0000_s1073" type="#_x0000_t61" style="position:absolute;margin-left:186.9pt;margin-top:188.15pt;width:132.4pt;height:31.45pt;z-index:251702272" adj="1648,29842" strokecolor="#c00000">
            <v:textbox inset=".5mm,.5mm,.5mm,.5mm">
              <w:txbxContent>
                <w:p w:rsidR="007C5667" w:rsidRPr="00094E30" w:rsidRDefault="007C5667" w:rsidP="002D53A2">
                  <w:pPr>
                    <w:spacing w:line="240" w:lineRule="auto"/>
                    <w:rPr>
                      <w:color w:val="C00000"/>
                    </w:rPr>
                  </w:pPr>
                  <w:r>
                    <w:rPr>
                      <w:color w:val="C00000"/>
                    </w:rPr>
                    <w:t>La table Visiteur comporte précisément 27 lignes.</w:t>
                  </w:r>
                </w:p>
              </w:txbxContent>
            </v:textbox>
          </v:shape>
        </w:pict>
      </w:r>
      <w:r w:rsidR="00504020">
        <w:rPr>
          <w:noProof/>
          <w:lang w:eastAsia="fr-FR"/>
        </w:rPr>
        <w:drawing>
          <wp:inline distT="0" distB="0" distL="0" distR="0">
            <wp:extent cx="6479540" cy="3918845"/>
            <wp:effectExtent l="19050" t="0" r="0" b="0"/>
            <wp:docPr id="60"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5" cstate="print"/>
                    <a:srcRect/>
                    <a:stretch>
                      <a:fillRect/>
                    </a:stretch>
                  </pic:blipFill>
                  <pic:spPr bwMode="auto">
                    <a:xfrm>
                      <a:off x="0" y="0"/>
                      <a:ext cx="6479540" cy="3918845"/>
                    </a:xfrm>
                    <a:prstGeom prst="rect">
                      <a:avLst/>
                    </a:prstGeom>
                    <a:noFill/>
                    <a:ln w="9525">
                      <a:noFill/>
                      <a:miter lim="800000"/>
                      <a:headEnd/>
                      <a:tailEnd/>
                    </a:ln>
                  </pic:spPr>
                </pic:pic>
              </a:graphicData>
            </a:graphic>
          </wp:inline>
        </w:drawing>
      </w:r>
    </w:p>
    <w:p w:rsidR="00305253" w:rsidRDefault="00305253" w:rsidP="005021DC"/>
    <w:p w:rsidR="00305253" w:rsidRDefault="00305253" w:rsidP="005021DC">
      <w:r>
        <w:t>Si le message suivant s’affiche, c’est que les droits ne sont pas suffisants pour exécuter la requête, ou bien que vous n’avez pas renseigné correctement les « </w:t>
      </w:r>
      <w:proofErr w:type="spellStart"/>
      <w:r>
        <w:t>credentials</w:t>
      </w:r>
      <w:proofErr w:type="spellEnd"/>
      <w:r>
        <w:t> » de l’utilisateur MySQL :</w:t>
      </w:r>
    </w:p>
    <w:p w:rsidR="00305253" w:rsidRDefault="00305253" w:rsidP="005021DC">
      <w:r>
        <w:rPr>
          <w:noProof/>
          <w:lang w:eastAsia="fr-FR"/>
        </w:rPr>
        <w:drawing>
          <wp:inline distT="0" distB="0" distL="0" distR="0">
            <wp:extent cx="6479540" cy="435960"/>
            <wp:effectExtent l="19050" t="0" r="0" b="0"/>
            <wp:docPr id="57"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6" cstate="print"/>
                    <a:srcRect/>
                    <a:stretch>
                      <a:fillRect/>
                    </a:stretch>
                  </pic:blipFill>
                  <pic:spPr bwMode="auto">
                    <a:xfrm>
                      <a:off x="0" y="0"/>
                      <a:ext cx="6479540" cy="435960"/>
                    </a:xfrm>
                    <a:prstGeom prst="rect">
                      <a:avLst/>
                    </a:prstGeom>
                    <a:noFill/>
                    <a:ln w="9525">
                      <a:noFill/>
                      <a:miter lim="800000"/>
                      <a:headEnd/>
                      <a:tailEnd/>
                    </a:ln>
                  </pic:spPr>
                </pic:pic>
              </a:graphicData>
            </a:graphic>
          </wp:inline>
        </w:drawing>
      </w:r>
    </w:p>
    <w:p w:rsidR="00504020" w:rsidRPr="00504020" w:rsidRDefault="00504020" w:rsidP="005021DC">
      <w:pPr>
        <w:rPr>
          <w:color w:val="FF0000"/>
        </w:rPr>
      </w:pPr>
      <w:r w:rsidRPr="00504020">
        <w:rPr>
          <w:color w:val="FF0000"/>
        </w:rPr>
        <w:t>Ci-dessus on avait fait une erreur da</w:t>
      </w:r>
      <w:r>
        <w:rPr>
          <w:color w:val="FF0000"/>
        </w:rPr>
        <w:t>ns le nom de la base de données : « </w:t>
      </w:r>
      <w:proofErr w:type="spellStart"/>
      <w:r>
        <w:rPr>
          <w:color w:val="FF0000"/>
        </w:rPr>
        <w:t>gsb_grais</w:t>
      </w:r>
      <w:proofErr w:type="spellEnd"/>
      <w:r>
        <w:rPr>
          <w:color w:val="FF0000"/>
        </w:rPr>
        <w:t> » au lieu de « </w:t>
      </w:r>
      <w:proofErr w:type="spellStart"/>
      <w:r>
        <w:rPr>
          <w:color w:val="FF0000"/>
        </w:rPr>
        <w:t>gsb_frais</w:t>
      </w:r>
      <w:proofErr w:type="spellEnd"/>
      <w:r>
        <w:rPr>
          <w:color w:val="FF0000"/>
        </w:rPr>
        <w:t> ».</w:t>
      </w:r>
    </w:p>
    <w:p w:rsidR="00504020" w:rsidRDefault="00504020" w:rsidP="005021DC"/>
    <w:p w:rsidR="00644E2E" w:rsidRDefault="00644E2E" w:rsidP="005021DC">
      <w:r>
        <w:br w:type="page"/>
      </w:r>
    </w:p>
    <w:p w:rsidR="00305253" w:rsidRDefault="00504020" w:rsidP="005021DC">
      <w:r>
        <w:lastRenderedPageBreak/>
        <w:t>Vérifions la mise à jour du capteur en cas d’ajout des visiteurs :</w:t>
      </w:r>
    </w:p>
    <w:p w:rsidR="00504020" w:rsidRDefault="00504020" w:rsidP="005021DC">
      <w:r>
        <w:t>Ajout de 2 visiteurs :</w:t>
      </w:r>
    </w:p>
    <w:p w:rsidR="00504020" w:rsidRDefault="00724B18" w:rsidP="005021DC">
      <w:r>
        <w:rPr>
          <w:noProof/>
          <w:lang w:eastAsia="fr-FR"/>
        </w:rPr>
        <w:drawing>
          <wp:inline distT="0" distB="0" distL="0" distR="0">
            <wp:extent cx="6479540" cy="4817729"/>
            <wp:effectExtent l="1905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7" cstate="print"/>
                    <a:srcRect/>
                    <a:stretch>
                      <a:fillRect/>
                    </a:stretch>
                  </pic:blipFill>
                  <pic:spPr bwMode="auto">
                    <a:xfrm>
                      <a:off x="0" y="0"/>
                      <a:ext cx="6479540" cy="4817729"/>
                    </a:xfrm>
                    <a:prstGeom prst="rect">
                      <a:avLst/>
                    </a:prstGeom>
                    <a:noFill/>
                    <a:ln w="9525">
                      <a:noFill/>
                      <a:miter lim="800000"/>
                      <a:headEnd/>
                      <a:tailEnd/>
                    </a:ln>
                  </pic:spPr>
                </pic:pic>
              </a:graphicData>
            </a:graphic>
          </wp:inline>
        </w:drawing>
      </w:r>
    </w:p>
    <w:p w:rsidR="00724B18" w:rsidRDefault="00724B18" w:rsidP="005021DC">
      <w:r>
        <w:t>La table comporte bien 29 lignes désormais :</w:t>
      </w:r>
    </w:p>
    <w:p w:rsidR="00724B18" w:rsidRDefault="00724B18" w:rsidP="005021DC">
      <w:r>
        <w:rPr>
          <w:noProof/>
          <w:lang w:eastAsia="fr-FR"/>
        </w:rPr>
        <w:drawing>
          <wp:inline distT="0" distB="0" distL="0" distR="0">
            <wp:extent cx="6479540" cy="1753279"/>
            <wp:effectExtent l="19050" t="0" r="0"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8" cstate="print"/>
                    <a:srcRect/>
                    <a:stretch>
                      <a:fillRect/>
                    </a:stretch>
                  </pic:blipFill>
                  <pic:spPr bwMode="auto">
                    <a:xfrm>
                      <a:off x="0" y="0"/>
                      <a:ext cx="6479540" cy="1753279"/>
                    </a:xfrm>
                    <a:prstGeom prst="rect">
                      <a:avLst/>
                    </a:prstGeom>
                    <a:noFill/>
                    <a:ln w="9525">
                      <a:noFill/>
                      <a:miter lim="800000"/>
                      <a:headEnd/>
                      <a:tailEnd/>
                    </a:ln>
                  </pic:spPr>
                </pic:pic>
              </a:graphicData>
            </a:graphic>
          </wp:inline>
        </w:drawing>
      </w:r>
    </w:p>
    <w:p w:rsidR="00644E2E" w:rsidRDefault="00644E2E" w:rsidP="005021DC"/>
    <w:p w:rsidR="00644E2E" w:rsidRDefault="00644E2E" w:rsidP="005021DC">
      <w:r>
        <w:br w:type="page"/>
      </w:r>
    </w:p>
    <w:p w:rsidR="00504020" w:rsidRDefault="00504020" w:rsidP="005021DC">
      <w:r>
        <w:lastRenderedPageBreak/>
        <w:t>Vérification du nouvel état du capteur :</w:t>
      </w:r>
    </w:p>
    <w:p w:rsidR="00504020" w:rsidRDefault="00724B18" w:rsidP="005021DC">
      <w:r>
        <w:rPr>
          <w:noProof/>
          <w:lang w:eastAsia="fr-FR"/>
        </w:rPr>
        <w:drawing>
          <wp:inline distT="0" distB="0" distL="0" distR="0">
            <wp:extent cx="6479540" cy="3722790"/>
            <wp:effectExtent l="1905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9" cstate="print"/>
                    <a:srcRect/>
                    <a:stretch>
                      <a:fillRect/>
                    </a:stretch>
                  </pic:blipFill>
                  <pic:spPr bwMode="auto">
                    <a:xfrm>
                      <a:off x="0" y="0"/>
                      <a:ext cx="6479540" cy="3722790"/>
                    </a:xfrm>
                    <a:prstGeom prst="rect">
                      <a:avLst/>
                    </a:prstGeom>
                    <a:noFill/>
                    <a:ln w="9525">
                      <a:noFill/>
                      <a:miter lim="800000"/>
                      <a:headEnd/>
                      <a:tailEnd/>
                    </a:ln>
                  </pic:spPr>
                </pic:pic>
              </a:graphicData>
            </a:graphic>
          </wp:inline>
        </w:drawing>
      </w:r>
    </w:p>
    <w:p w:rsidR="00504020" w:rsidRDefault="00504020" w:rsidP="005021DC"/>
    <w:p w:rsidR="00724B18" w:rsidRPr="00724B18" w:rsidRDefault="00724B18" w:rsidP="005021DC">
      <w:pPr>
        <w:rPr>
          <w:b/>
          <w:color w:val="C00000"/>
        </w:rPr>
      </w:pPr>
      <w:r w:rsidRPr="00724B18">
        <w:rPr>
          <w:b/>
          <w:color w:val="C00000"/>
        </w:rPr>
        <w:t>Capteur récupérant le résultat d’une requête SQL :</w:t>
      </w:r>
    </w:p>
    <w:p w:rsidR="00724B18" w:rsidRDefault="00724B18" w:rsidP="005021DC">
      <w:r>
        <w:t>La requête est légèrement différente de la précédente ; elle ne retournera qu’une ligne et qu’une valeur :</w:t>
      </w:r>
    </w:p>
    <w:p w:rsidR="00724B18" w:rsidRDefault="00724B18" w:rsidP="005021DC">
      <w:r>
        <w:rPr>
          <w:noProof/>
          <w:lang w:eastAsia="fr-FR"/>
        </w:rPr>
        <w:drawing>
          <wp:inline distT="0" distB="0" distL="0" distR="0">
            <wp:extent cx="6479540" cy="3463256"/>
            <wp:effectExtent l="19050" t="0" r="0" b="0"/>
            <wp:docPr id="62"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0" cstate="print"/>
                    <a:srcRect/>
                    <a:stretch>
                      <a:fillRect/>
                    </a:stretch>
                  </pic:blipFill>
                  <pic:spPr bwMode="auto">
                    <a:xfrm>
                      <a:off x="0" y="0"/>
                      <a:ext cx="6479540" cy="3463256"/>
                    </a:xfrm>
                    <a:prstGeom prst="rect">
                      <a:avLst/>
                    </a:prstGeom>
                    <a:noFill/>
                    <a:ln w="9525">
                      <a:noFill/>
                      <a:miter lim="800000"/>
                      <a:headEnd/>
                      <a:tailEnd/>
                    </a:ln>
                  </pic:spPr>
                </pic:pic>
              </a:graphicData>
            </a:graphic>
          </wp:inline>
        </w:drawing>
      </w:r>
    </w:p>
    <w:p w:rsidR="00724B18" w:rsidRDefault="00724B18" w:rsidP="005021DC">
      <w:r>
        <w:rPr>
          <w:noProof/>
          <w:lang w:eastAsia="fr-FR"/>
        </w:rPr>
        <w:lastRenderedPageBreak/>
        <w:drawing>
          <wp:inline distT="0" distB="0" distL="0" distR="0">
            <wp:extent cx="6479540" cy="2738946"/>
            <wp:effectExtent l="1905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1" cstate="print"/>
                    <a:srcRect/>
                    <a:stretch>
                      <a:fillRect/>
                    </a:stretch>
                  </pic:blipFill>
                  <pic:spPr bwMode="auto">
                    <a:xfrm>
                      <a:off x="0" y="0"/>
                      <a:ext cx="6479540" cy="2738946"/>
                    </a:xfrm>
                    <a:prstGeom prst="rect">
                      <a:avLst/>
                    </a:prstGeom>
                    <a:noFill/>
                    <a:ln w="9525">
                      <a:noFill/>
                      <a:miter lim="800000"/>
                      <a:headEnd/>
                      <a:tailEnd/>
                    </a:ln>
                  </pic:spPr>
                </pic:pic>
              </a:graphicData>
            </a:graphic>
          </wp:inline>
        </w:drawing>
      </w:r>
    </w:p>
    <w:p w:rsidR="00724B18" w:rsidRDefault="00724B18" w:rsidP="005021DC">
      <w:r>
        <w:rPr>
          <w:noProof/>
          <w:lang w:eastAsia="fr-FR"/>
        </w:rPr>
        <w:drawing>
          <wp:inline distT="0" distB="0" distL="0" distR="0">
            <wp:extent cx="6479540" cy="3702710"/>
            <wp:effectExtent l="19050" t="0" r="0" b="0"/>
            <wp:docPr id="63"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42" cstate="print"/>
                    <a:srcRect/>
                    <a:stretch>
                      <a:fillRect/>
                    </a:stretch>
                  </pic:blipFill>
                  <pic:spPr bwMode="auto">
                    <a:xfrm>
                      <a:off x="0" y="0"/>
                      <a:ext cx="6479540" cy="3702710"/>
                    </a:xfrm>
                    <a:prstGeom prst="rect">
                      <a:avLst/>
                    </a:prstGeom>
                    <a:noFill/>
                    <a:ln w="9525">
                      <a:noFill/>
                      <a:miter lim="800000"/>
                      <a:headEnd/>
                      <a:tailEnd/>
                    </a:ln>
                  </pic:spPr>
                </pic:pic>
              </a:graphicData>
            </a:graphic>
          </wp:inline>
        </w:drawing>
      </w:r>
    </w:p>
    <w:p w:rsidR="00724B18" w:rsidRDefault="00724B18" w:rsidP="005021DC">
      <w:r>
        <w:t>La requête ne renvoie qu’une colonne correspondant au « count(*) »</w:t>
      </w:r>
    </w:p>
    <w:p w:rsidR="00724B18" w:rsidRDefault="00724B18" w:rsidP="005021DC">
      <w:r>
        <w:rPr>
          <w:noProof/>
          <w:lang w:eastAsia="fr-FR"/>
        </w:rPr>
        <w:drawing>
          <wp:inline distT="0" distB="0" distL="0" distR="0">
            <wp:extent cx="6479540" cy="233973"/>
            <wp:effectExtent l="19050" t="0" r="0" b="0"/>
            <wp:docPr id="65"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3" cstate="print"/>
                    <a:srcRect/>
                    <a:stretch>
                      <a:fillRect/>
                    </a:stretch>
                  </pic:blipFill>
                  <pic:spPr bwMode="auto">
                    <a:xfrm>
                      <a:off x="0" y="0"/>
                      <a:ext cx="6479540" cy="233973"/>
                    </a:xfrm>
                    <a:prstGeom prst="rect">
                      <a:avLst/>
                    </a:prstGeom>
                    <a:noFill/>
                    <a:ln w="9525">
                      <a:noFill/>
                      <a:miter lim="800000"/>
                      <a:headEnd/>
                      <a:tailEnd/>
                    </a:ln>
                  </pic:spPr>
                </pic:pic>
              </a:graphicData>
            </a:graphic>
          </wp:inline>
        </w:drawing>
      </w:r>
    </w:p>
    <w:p w:rsidR="00644E2E" w:rsidRDefault="00644E2E" w:rsidP="005021DC">
      <w:r>
        <w:br w:type="page"/>
      </w:r>
    </w:p>
    <w:p w:rsidR="00724B18" w:rsidRDefault="00724B18" w:rsidP="005021DC">
      <w:r>
        <w:lastRenderedPageBreak/>
        <w:t>Le détail du compteur retourne bien la valeur 29, comme le capteur précédent :</w:t>
      </w:r>
    </w:p>
    <w:p w:rsidR="00724B18" w:rsidRDefault="00724B18" w:rsidP="005021DC">
      <w:r>
        <w:rPr>
          <w:noProof/>
          <w:lang w:eastAsia="fr-FR"/>
        </w:rPr>
        <w:drawing>
          <wp:inline distT="0" distB="0" distL="0" distR="0">
            <wp:extent cx="6479540" cy="3840258"/>
            <wp:effectExtent l="1905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4" cstate="print"/>
                    <a:srcRect/>
                    <a:stretch>
                      <a:fillRect/>
                    </a:stretch>
                  </pic:blipFill>
                  <pic:spPr bwMode="auto">
                    <a:xfrm>
                      <a:off x="0" y="0"/>
                      <a:ext cx="6479540" cy="3840258"/>
                    </a:xfrm>
                    <a:prstGeom prst="rect">
                      <a:avLst/>
                    </a:prstGeom>
                    <a:noFill/>
                    <a:ln w="9525">
                      <a:noFill/>
                      <a:miter lim="800000"/>
                      <a:headEnd/>
                      <a:tailEnd/>
                    </a:ln>
                  </pic:spPr>
                </pic:pic>
              </a:graphicData>
            </a:graphic>
          </wp:inline>
        </w:drawing>
      </w:r>
    </w:p>
    <w:p w:rsidR="00724B18" w:rsidRDefault="00724B18" w:rsidP="005021DC">
      <w:r>
        <w:t>On note que le capteur n’a jamais détectée de valeur &lt; 29</w:t>
      </w:r>
    </w:p>
    <w:p w:rsidR="00724B18" w:rsidRPr="003B3224" w:rsidRDefault="00724B18" w:rsidP="005021DC"/>
    <w:sectPr w:rsidR="00724B18" w:rsidRPr="003B3224" w:rsidSect="00C903FE">
      <w:footerReference w:type="default" r:id="rId145"/>
      <w:pgSz w:w="11906" w:h="16838" w:code="9"/>
      <w:pgMar w:top="1134" w:right="851" w:bottom="1134" w:left="851" w:header="709" w:footer="51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C5667" w:rsidRDefault="007C5667" w:rsidP="005848F6">
      <w:pPr>
        <w:spacing w:line="240" w:lineRule="auto"/>
      </w:pPr>
      <w:r>
        <w:separator/>
      </w:r>
    </w:p>
  </w:endnote>
  <w:endnote w:type="continuationSeparator" w:id="0">
    <w:p w:rsidR="007C5667" w:rsidRDefault="007C5667" w:rsidP="005848F6">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9391"/>
      <w:gridCol w:w="1043"/>
    </w:tblGrid>
    <w:tr w:rsidR="007C5667">
      <w:tc>
        <w:tcPr>
          <w:tcW w:w="4500" w:type="pct"/>
          <w:tcBorders>
            <w:top w:val="single" w:sz="4" w:space="0" w:color="000000" w:themeColor="text1"/>
          </w:tcBorders>
        </w:tcPr>
        <w:p w:rsidR="007C5667" w:rsidRDefault="007C5667" w:rsidP="005848F6">
          <w:pPr>
            <w:pStyle w:val="Pieddepage"/>
            <w:jc w:val="right"/>
          </w:pPr>
          <w:sdt>
            <w:sdtPr>
              <w:alias w:val="Société"/>
              <w:id w:val="436611754"/>
              <w:placeholder>
                <w:docPart w:val="EF407D302FC0432DA2B1784A60DBB2AB"/>
              </w:placeholder>
              <w:dataBinding w:prefixMappings="xmlns:ns0='http://schemas.openxmlformats.org/officeDocument/2006/extended-properties'" w:xpath="/ns0:Properties[1]/ns0:Company[1]" w:storeItemID="{6668398D-A668-4E3E-A5EB-62B293D839F1}"/>
              <w:text/>
            </w:sdtPr>
            <w:sdtContent>
              <w:r>
                <w:t xml:space="preserve">LMD-DD – </w:t>
              </w:r>
              <w:proofErr w:type="spellStart"/>
              <w:r>
                <w:t>Tuto</w:t>
              </w:r>
              <w:proofErr w:type="spellEnd"/>
              <w:r>
                <w:t xml:space="preserve"> PRTG</w:t>
              </w:r>
            </w:sdtContent>
          </w:sdt>
          <w:r>
            <w:t xml:space="preserve"> |  </w:t>
          </w:r>
          <w:fldSimple w:instr=" STYLEREF  &quot;1&quot;  ">
            <w:r w:rsidR="001645AB">
              <w:rPr>
                <w:noProof/>
              </w:rPr>
              <w:t>Initiation à PRTG</w:t>
            </w:r>
          </w:fldSimple>
        </w:p>
      </w:tc>
      <w:tc>
        <w:tcPr>
          <w:tcW w:w="500" w:type="pct"/>
          <w:tcBorders>
            <w:top w:val="single" w:sz="4" w:space="0" w:color="C0504D" w:themeColor="accent2"/>
          </w:tcBorders>
          <w:shd w:val="clear" w:color="auto" w:fill="943634" w:themeFill="accent2" w:themeFillShade="BF"/>
        </w:tcPr>
        <w:p w:rsidR="007C5667" w:rsidRDefault="007C5667">
          <w:pPr>
            <w:pStyle w:val="En-tte"/>
            <w:rPr>
              <w:color w:val="FFFFFF" w:themeColor="background1"/>
            </w:rPr>
          </w:pPr>
          <w:fldSimple w:instr=" PAGE   \* MERGEFORMAT ">
            <w:r w:rsidR="001645AB" w:rsidRPr="001645AB">
              <w:rPr>
                <w:noProof/>
                <w:color w:val="FFFFFF" w:themeColor="background1"/>
              </w:rPr>
              <w:t>12</w:t>
            </w:r>
          </w:fldSimple>
        </w:p>
      </w:tc>
    </w:tr>
  </w:tbl>
  <w:p w:rsidR="007C5667" w:rsidRPr="00C903FE" w:rsidRDefault="007C5667">
    <w:pPr>
      <w:pStyle w:val="Pieddepage"/>
      <w:rPr>
        <w:sz w:val="12"/>
        <w:szCs w:val="1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C5667" w:rsidRDefault="007C5667" w:rsidP="005848F6">
      <w:pPr>
        <w:spacing w:line="240" w:lineRule="auto"/>
      </w:pPr>
      <w:r>
        <w:separator/>
      </w:r>
    </w:p>
  </w:footnote>
  <w:footnote w:type="continuationSeparator" w:id="0">
    <w:p w:rsidR="007C5667" w:rsidRDefault="007C5667" w:rsidP="005848F6">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2" type="#_x0000_t75" style="width:11.5pt;height:11.5pt" o:bullet="t">
        <v:imagedata r:id="rId1" o:title="BD14565_"/>
      </v:shape>
    </w:pict>
  </w:numPicBullet>
  <w:numPicBullet w:numPicBulletId="1">
    <w:pict>
      <v:shape id="_x0000_i1103" type="#_x0000_t75" style="width:11.5pt;height:11.5pt" o:bullet="t">
        <v:imagedata r:id="rId2" o:title="BD10253_"/>
        <o:lock v:ext="edit" cropping="t"/>
      </v:shape>
    </w:pict>
  </w:numPicBullet>
  <w:numPicBullet w:numPicBulletId="2">
    <w:pict>
      <v:shape id="_x0000_i1104" type="#_x0000_t75" style="width:11.5pt;height:10pt" o:bullet="t">
        <v:imagedata r:id="rId3" o:title="BD21300_"/>
      </v:shape>
    </w:pict>
  </w:numPicBullet>
  <w:numPicBullet w:numPicBulletId="3">
    <w:pict>
      <v:shape id="_x0000_i1105" type="#_x0000_t75" style="width:11.5pt;height:11.5pt" o:bullet="t">
        <v:imagedata r:id="rId4" o:title="BD14565_"/>
      </v:shape>
    </w:pict>
  </w:numPicBullet>
  <w:abstractNum w:abstractNumId="0">
    <w:nsid w:val="000F751C"/>
    <w:multiLevelType w:val="hybridMultilevel"/>
    <w:tmpl w:val="FDDA55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4986EC3"/>
    <w:multiLevelType w:val="hybridMultilevel"/>
    <w:tmpl w:val="1B10A996"/>
    <w:lvl w:ilvl="0" w:tplc="8404277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6117579"/>
    <w:multiLevelType w:val="hybridMultilevel"/>
    <w:tmpl w:val="D04ED6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BD51ECB"/>
    <w:multiLevelType w:val="hybridMultilevel"/>
    <w:tmpl w:val="00C4D6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C3E49E9"/>
    <w:multiLevelType w:val="hybridMultilevel"/>
    <w:tmpl w:val="CD363BB2"/>
    <w:lvl w:ilvl="0" w:tplc="F0E4DEAA">
      <w:start w:val="1"/>
      <w:numFmt w:val="bullet"/>
      <w:lvlText w:val=""/>
      <w:lvlJc w:val="left"/>
      <w:pPr>
        <w:ind w:left="720" w:hanging="36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2D77135"/>
    <w:multiLevelType w:val="hybridMultilevel"/>
    <w:tmpl w:val="1C40142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67A040A"/>
    <w:multiLevelType w:val="hybridMultilevel"/>
    <w:tmpl w:val="CABABD20"/>
    <w:lvl w:ilvl="0" w:tplc="17080B4C">
      <w:start w:val="81"/>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A2B0E28"/>
    <w:multiLevelType w:val="hybridMultilevel"/>
    <w:tmpl w:val="31D4F828"/>
    <w:lvl w:ilvl="0" w:tplc="F22E5690">
      <w:numFmt w:val="bullet"/>
      <w:lvlText w:val=""/>
      <w:lvlPicBulletId w:val="3"/>
      <w:lvlJc w:val="left"/>
      <w:pPr>
        <w:ind w:left="720" w:hanging="360"/>
      </w:pPr>
      <w:rPr>
        <w:rFonts w:ascii="Symbol" w:eastAsia="Times New Roman" w:hAnsi="Symbol"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F6D5290"/>
    <w:multiLevelType w:val="hybridMultilevel"/>
    <w:tmpl w:val="39EA2D9E"/>
    <w:lvl w:ilvl="0" w:tplc="040C0019">
      <w:start w:val="1"/>
      <w:numFmt w:val="lowerLetter"/>
      <w:lvlText w:val="%1."/>
      <w:lvlJc w:val="left"/>
      <w:pPr>
        <w:ind w:left="720" w:hanging="360"/>
      </w:pPr>
    </w:lvl>
    <w:lvl w:ilvl="1" w:tplc="040C0005">
      <w:start w:val="1"/>
      <w:numFmt w:val="bullet"/>
      <w:lvlText w:val=""/>
      <w:lvlJc w:val="left"/>
      <w:pPr>
        <w:ind w:left="1440" w:hanging="360"/>
      </w:pPr>
      <w:rPr>
        <w:rFonts w:ascii="Wingdings" w:hAnsi="Wingdings" w:hint="default"/>
      </w:r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208006A3"/>
    <w:multiLevelType w:val="hybridMultilevel"/>
    <w:tmpl w:val="84D6666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nsid w:val="22914272"/>
    <w:multiLevelType w:val="hybridMultilevel"/>
    <w:tmpl w:val="E85CB6A0"/>
    <w:lvl w:ilvl="0" w:tplc="216C88A6">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2931C25"/>
    <w:multiLevelType w:val="hybridMultilevel"/>
    <w:tmpl w:val="ADF2AF9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C223CC4"/>
    <w:multiLevelType w:val="hybridMultilevel"/>
    <w:tmpl w:val="DA20BC68"/>
    <w:lvl w:ilvl="0" w:tplc="040C0005">
      <w:start w:val="1"/>
      <w:numFmt w:val="bullet"/>
      <w:lvlText w:val=""/>
      <w:lvlJc w:val="left"/>
      <w:pPr>
        <w:ind w:left="759" w:hanging="360"/>
      </w:pPr>
      <w:rPr>
        <w:rFonts w:ascii="Wingdings" w:hAnsi="Wingdings" w:hint="default"/>
      </w:rPr>
    </w:lvl>
    <w:lvl w:ilvl="1" w:tplc="040C0003" w:tentative="1">
      <w:start w:val="1"/>
      <w:numFmt w:val="bullet"/>
      <w:lvlText w:val="o"/>
      <w:lvlJc w:val="left"/>
      <w:pPr>
        <w:ind w:left="1479" w:hanging="360"/>
      </w:pPr>
      <w:rPr>
        <w:rFonts w:ascii="Courier New" w:hAnsi="Courier New" w:cs="Courier New" w:hint="default"/>
      </w:rPr>
    </w:lvl>
    <w:lvl w:ilvl="2" w:tplc="040C0005" w:tentative="1">
      <w:start w:val="1"/>
      <w:numFmt w:val="bullet"/>
      <w:lvlText w:val=""/>
      <w:lvlJc w:val="left"/>
      <w:pPr>
        <w:ind w:left="2199" w:hanging="360"/>
      </w:pPr>
      <w:rPr>
        <w:rFonts w:ascii="Wingdings" w:hAnsi="Wingdings" w:hint="default"/>
      </w:rPr>
    </w:lvl>
    <w:lvl w:ilvl="3" w:tplc="040C0001" w:tentative="1">
      <w:start w:val="1"/>
      <w:numFmt w:val="bullet"/>
      <w:lvlText w:val=""/>
      <w:lvlJc w:val="left"/>
      <w:pPr>
        <w:ind w:left="2919" w:hanging="360"/>
      </w:pPr>
      <w:rPr>
        <w:rFonts w:ascii="Symbol" w:hAnsi="Symbol" w:hint="default"/>
      </w:rPr>
    </w:lvl>
    <w:lvl w:ilvl="4" w:tplc="040C0003" w:tentative="1">
      <w:start w:val="1"/>
      <w:numFmt w:val="bullet"/>
      <w:lvlText w:val="o"/>
      <w:lvlJc w:val="left"/>
      <w:pPr>
        <w:ind w:left="3639" w:hanging="360"/>
      </w:pPr>
      <w:rPr>
        <w:rFonts w:ascii="Courier New" w:hAnsi="Courier New" w:cs="Courier New" w:hint="default"/>
      </w:rPr>
    </w:lvl>
    <w:lvl w:ilvl="5" w:tplc="040C0005" w:tentative="1">
      <w:start w:val="1"/>
      <w:numFmt w:val="bullet"/>
      <w:lvlText w:val=""/>
      <w:lvlJc w:val="left"/>
      <w:pPr>
        <w:ind w:left="4359" w:hanging="360"/>
      </w:pPr>
      <w:rPr>
        <w:rFonts w:ascii="Wingdings" w:hAnsi="Wingdings" w:hint="default"/>
      </w:rPr>
    </w:lvl>
    <w:lvl w:ilvl="6" w:tplc="040C0001" w:tentative="1">
      <w:start w:val="1"/>
      <w:numFmt w:val="bullet"/>
      <w:lvlText w:val=""/>
      <w:lvlJc w:val="left"/>
      <w:pPr>
        <w:ind w:left="5079" w:hanging="360"/>
      </w:pPr>
      <w:rPr>
        <w:rFonts w:ascii="Symbol" w:hAnsi="Symbol" w:hint="default"/>
      </w:rPr>
    </w:lvl>
    <w:lvl w:ilvl="7" w:tplc="040C0003" w:tentative="1">
      <w:start w:val="1"/>
      <w:numFmt w:val="bullet"/>
      <w:lvlText w:val="o"/>
      <w:lvlJc w:val="left"/>
      <w:pPr>
        <w:ind w:left="5799" w:hanging="360"/>
      </w:pPr>
      <w:rPr>
        <w:rFonts w:ascii="Courier New" w:hAnsi="Courier New" w:cs="Courier New" w:hint="default"/>
      </w:rPr>
    </w:lvl>
    <w:lvl w:ilvl="8" w:tplc="040C0005" w:tentative="1">
      <w:start w:val="1"/>
      <w:numFmt w:val="bullet"/>
      <w:lvlText w:val=""/>
      <w:lvlJc w:val="left"/>
      <w:pPr>
        <w:ind w:left="6519" w:hanging="360"/>
      </w:pPr>
      <w:rPr>
        <w:rFonts w:ascii="Wingdings" w:hAnsi="Wingdings" w:hint="default"/>
      </w:rPr>
    </w:lvl>
  </w:abstractNum>
  <w:abstractNum w:abstractNumId="13">
    <w:nsid w:val="2FF16FF0"/>
    <w:multiLevelType w:val="hybridMultilevel"/>
    <w:tmpl w:val="EEB2E010"/>
    <w:lvl w:ilvl="0" w:tplc="EEF6DDBC">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05F5650"/>
    <w:multiLevelType w:val="hybridMultilevel"/>
    <w:tmpl w:val="FF58867A"/>
    <w:lvl w:ilvl="0" w:tplc="F22E5690">
      <w:numFmt w:val="bullet"/>
      <w:lvlText w:val=""/>
      <w:lvlPicBulletId w:val="3"/>
      <w:lvlJc w:val="left"/>
      <w:pPr>
        <w:ind w:left="720" w:hanging="360"/>
      </w:pPr>
      <w:rPr>
        <w:rFonts w:ascii="Symbol" w:eastAsia="Times New Roman" w:hAnsi="Symbol"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7376E36"/>
    <w:multiLevelType w:val="hybridMultilevel"/>
    <w:tmpl w:val="C8945394"/>
    <w:lvl w:ilvl="0" w:tplc="F22E5690">
      <w:numFmt w:val="bullet"/>
      <w:lvlText w:val=""/>
      <w:lvlPicBulletId w:val="0"/>
      <w:lvlJc w:val="left"/>
      <w:pPr>
        <w:ind w:left="720" w:hanging="360"/>
      </w:pPr>
      <w:rPr>
        <w:rFonts w:ascii="Symbol" w:eastAsia="Times New Roman" w:hAnsi="Symbol"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C821368"/>
    <w:multiLevelType w:val="hybridMultilevel"/>
    <w:tmpl w:val="5D7859C4"/>
    <w:lvl w:ilvl="0" w:tplc="389633A4">
      <w:start w:val="1"/>
      <w:numFmt w:val="bullet"/>
      <w:lvlText w:val=""/>
      <w:lvlPicBulletId w:val="1"/>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FF30D88"/>
    <w:multiLevelType w:val="hybridMultilevel"/>
    <w:tmpl w:val="97BECA0A"/>
    <w:lvl w:ilvl="0" w:tplc="3642ED22">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2AF77EC"/>
    <w:multiLevelType w:val="hybridMultilevel"/>
    <w:tmpl w:val="A83EE63E"/>
    <w:lvl w:ilvl="0" w:tplc="CFA8EE6E">
      <w:numFmt w:val="bullet"/>
      <w:lvlText w:val=""/>
      <w:lvlPicBulletId w:val="2"/>
      <w:lvlJc w:val="left"/>
      <w:pPr>
        <w:ind w:left="720" w:hanging="360"/>
      </w:pPr>
      <w:rPr>
        <w:rFonts w:ascii="Symbol" w:eastAsia="Times New Roman" w:hAnsi="Symbol" w:cs="Times New Roman"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488D0253"/>
    <w:multiLevelType w:val="hybridMultilevel"/>
    <w:tmpl w:val="91749B5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4A171692"/>
    <w:multiLevelType w:val="hybridMultilevel"/>
    <w:tmpl w:val="1F70899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4A684A76"/>
    <w:multiLevelType w:val="hybridMultilevel"/>
    <w:tmpl w:val="8CC2996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513B161D"/>
    <w:multiLevelType w:val="hybridMultilevel"/>
    <w:tmpl w:val="15720E1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53495D5C"/>
    <w:multiLevelType w:val="hybridMultilevel"/>
    <w:tmpl w:val="9ED6F37C"/>
    <w:lvl w:ilvl="0" w:tplc="CFA8EE6E">
      <w:numFmt w:val="bullet"/>
      <w:lvlText w:val=""/>
      <w:lvlPicBulletId w:val="2"/>
      <w:lvlJc w:val="left"/>
      <w:pPr>
        <w:ind w:left="720" w:hanging="360"/>
      </w:pPr>
      <w:rPr>
        <w:rFonts w:ascii="Symbol" w:eastAsia="Times New Roman" w:hAnsi="Symbol"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68D382E"/>
    <w:multiLevelType w:val="hybridMultilevel"/>
    <w:tmpl w:val="1A8E33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98F0D53"/>
    <w:multiLevelType w:val="hybridMultilevel"/>
    <w:tmpl w:val="BED8ED6A"/>
    <w:lvl w:ilvl="0" w:tplc="F22E5690">
      <w:numFmt w:val="bullet"/>
      <w:lvlText w:val=""/>
      <w:lvlPicBulletId w:val="0"/>
      <w:lvlJc w:val="left"/>
      <w:pPr>
        <w:ind w:left="720" w:hanging="360"/>
      </w:pPr>
      <w:rPr>
        <w:rFonts w:ascii="Symbol" w:eastAsia="Times New Roman" w:hAnsi="Symbol"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5D235E61"/>
    <w:multiLevelType w:val="hybridMultilevel"/>
    <w:tmpl w:val="A3DA835A"/>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65E66B41"/>
    <w:multiLevelType w:val="hybridMultilevel"/>
    <w:tmpl w:val="F03A62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67F9029D"/>
    <w:multiLevelType w:val="hybridMultilevel"/>
    <w:tmpl w:val="F48AF9B2"/>
    <w:lvl w:ilvl="0" w:tplc="F22E5690">
      <w:numFmt w:val="bullet"/>
      <w:lvlText w:val=""/>
      <w:lvlPicBulletId w:val="0"/>
      <w:lvlJc w:val="left"/>
      <w:pPr>
        <w:ind w:left="720" w:hanging="360"/>
      </w:pPr>
      <w:rPr>
        <w:rFonts w:ascii="Symbol" w:eastAsia="Times New Roman" w:hAnsi="Symbol"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6E3232F8"/>
    <w:multiLevelType w:val="hybridMultilevel"/>
    <w:tmpl w:val="42CCDA8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72DC4465"/>
    <w:multiLevelType w:val="hybridMultilevel"/>
    <w:tmpl w:val="4A7CFF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73FE20FF"/>
    <w:multiLevelType w:val="hybridMultilevel"/>
    <w:tmpl w:val="1B04AB8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75B33787"/>
    <w:multiLevelType w:val="hybridMultilevel"/>
    <w:tmpl w:val="FAFE9B36"/>
    <w:lvl w:ilvl="0" w:tplc="F22E5690">
      <w:numFmt w:val="bullet"/>
      <w:lvlText w:val=""/>
      <w:lvlPicBulletId w:val="0"/>
      <w:lvlJc w:val="left"/>
      <w:pPr>
        <w:ind w:left="720" w:hanging="360"/>
      </w:pPr>
      <w:rPr>
        <w:rFonts w:ascii="Symbol" w:eastAsia="Times New Roman" w:hAnsi="Symbol"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2"/>
  </w:num>
  <w:num w:numId="2">
    <w:abstractNumId w:val="16"/>
  </w:num>
  <w:num w:numId="3">
    <w:abstractNumId w:val="25"/>
  </w:num>
  <w:num w:numId="4">
    <w:abstractNumId w:val="12"/>
  </w:num>
  <w:num w:numId="5">
    <w:abstractNumId w:val="31"/>
  </w:num>
  <w:num w:numId="6">
    <w:abstractNumId w:val="4"/>
  </w:num>
  <w:num w:numId="7">
    <w:abstractNumId w:val="18"/>
  </w:num>
  <w:num w:numId="8">
    <w:abstractNumId w:val="28"/>
  </w:num>
  <w:num w:numId="9">
    <w:abstractNumId w:val="21"/>
  </w:num>
  <w:num w:numId="10">
    <w:abstractNumId w:val="20"/>
  </w:num>
  <w:num w:numId="11">
    <w:abstractNumId w:val="5"/>
  </w:num>
  <w:num w:numId="12">
    <w:abstractNumId w:val="23"/>
  </w:num>
  <w:num w:numId="13">
    <w:abstractNumId w:val="15"/>
  </w:num>
  <w:num w:numId="14">
    <w:abstractNumId w:val="19"/>
  </w:num>
  <w:num w:numId="15">
    <w:abstractNumId w:val="1"/>
  </w:num>
  <w:num w:numId="16">
    <w:abstractNumId w:val="7"/>
  </w:num>
  <w:num w:numId="17">
    <w:abstractNumId w:val="8"/>
  </w:num>
  <w:num w:numId="18">
    <w:abstractNumId w:val="26"/>
  </w:num>
  <w:num w:numId="19">
    <w:abstractNumId w:val="14"/>
  </w:num>
  <w:num w:numId="20">
    <w:abstractNumId w:val="6"/>
  </w:num>
  <w:num w:numId="21">
    <w:abstractNumId w:val="10"/>
  </w:num>
  <w:num w:numId="22">
    <w:abstractNumId w:val="13"/>
  </w:num>
  <w:num w:numId="23">
    <w:abstractNumId w:val="30"/>
  </w:num>
  <w:num w:numId="24">
    <w:abstractNumId w:val="17"/>
  </w:num>
  <w:num w:numId="25">
    <w:abstractNumId w:val="3"/>
  </w:num>
  <w:num w:numId="26">
    <w:abstractNumId w:val="29"/>
  </w:num>
  <w:num w:numId="27">
    <w:abstractNumId w:val="2"/>
  </w:num>
  <w:num w:numId="28">
    <w:abstractNumId w:val="24"/>
  </w:num>
  <w:num w:numId="29">
    <w:abstractNumId w:val="27"/>
  </w:num>
  <w:num w:numId="30">
    <w:abstractNumId w:val="0"/>
  </w:num>
  <w:num w:numId="31">
    <w:abstractNumId w:val="11"/>
  </w:num>
  <w:num w:numId="32">
    <w:abstractNumId w:val="22"/>
  </w:num>
  <w:num w:numId="33">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5"/>
  <w:proofState w:spelling="clean" w:grammar="clean"/>
  <w:defaultTabStop w:val="708"/>
  <w:hyphenationZone w:val="425"/>
  <w:characterSpacingControl w:val="doNotCompress"/>
  <w:hdrShapeDefaults>
    <o:shapedefaults v:ext="edit" spidmax="2049">
      <o:colormenu v:ext="edit" fillcolor="none" strokecolor="#c00000"/>
    </o:shapedefaults>
  </w:hdrShapeDefaults>
  <w:footnotePr>
    <w:footnote w:id="-1"/>
    <w:footnote w:id="0"/>
  </w:footnotePr>
  <w:endnotePr>
    <w:endnote w:id="-1"/>
    <w:endnote w:id="0"/>
  </w:endnotePr>
  <w:compat/>
  <w:rsids>
    <w:rsidRoot w:val="00774C36"/>
    <w:rsid w:val="00047C7C"/>
    <w:rsid w:val="00094E30"/>
    <w:rsid w:val="000A1B7E"/>
    <w:rsid w:val="000E6E00"/>
    <w:rsid w:val="00113AC1"/>
    <w:rsid w:val="00116C46"/>
    <w:rsid w:val="00120B16"/>
    <w:rsid w:val="00147924"/>
    <w:rsid w:val="001645AB"/>
    <w:rsid w:val="00175048"/>
    <w:rsid w:val="00182E03"/>
    <w:rsid w:val="00184434"/>
    <w:rsid w:val="0018657F"/>
    <w:rsid w:val="001F451A"/>
    <w:rsid w:val="002064D2"/>
    <w:rsid w:val="00227EE5"/>
    <w:rsid w:val="00281E9D"/>
    <w:rsid w:val="002926A5"/>
    <w:rsid w:val="002C4754"/>
    <w:rsid w:val="002D53A2"/>
    <w:rsid w:val="00301C3B"/>
    <w:rsid w:val="00305253"/>
    <w:rsid w:val="00306612"/>
    <w:rsid w:val="00342209"/>
    <w:rsid w:val="00374B64"/>
    <w:rsid w:val="00383640"/>
    <w:rsid w:val="00393791"/>
    <w:rsid w:val="003A7ED1"/>
    <w:rsid w:val="003B3224"/>
    <w:rsid w:val="003F33AE"/>
    <w:rsid w:val="00405315"/>
    <w:rsid w:val="0046362B"/>
    <w:rsid w:val="00463658"/>
    <w:rsid w:val="00486DC6"/>
    <w:rsid w:val="004903AC"/>
    <w:rsid w:val="004A1BCE"/>
    <w:rsid w:val="004C6D64"/>
    <w:rsid w:val="005021DC"/>
    <w:rsid w:val="00504020"/>
    <w:rsid w:val="00522BB8"/>
    <w:rsid w:val="005848F6"/>
    <w:rsid w:val="005B01CC"/>
    <w:rsid w:val="005C53E5"/>
    <w:rsid w:val="005E56C0"/>
    <w:rsid w:val="00644E2E"/>
    <w:rsid w:val="00684624"/>
    <w:rsid w:val="006E2748"/>
    <w:rsid w:val="006F040A"/>
    <w:rsid w:val="00707B93"/>
    <w:rsid w:val="00714A20"/>
    <w:rsid w:val="00720360"/>
    <w:rsid w:val="00724B18"/>
    <w:rsid w:val="00754AB9"/>
    <w:rsid w:val="00774C36"/>
    <w:rsid w:val="00795B1C"/>
    <w:rsid w:val="007C5667"/>
    <w:rsid w:val="007D77B9"/>
    <w:rsid w:val="007E3158"/>
    <w:rsid w:val="007F25A3"/>
    <w:rsid w:val="007F44CD"/>
    <w:rsid w:val="00810092"/>
    <w:rsid w:val="00817C75"/>
    <w:rsid w:val="008A1576"/>
    <w:rsid w:val="008A35BA"/>
    <w:rsid w:val="008A4558"/>
    <w:rsid w:val="00900E08"/>
    <w:rsid w:val="00924FB1"/>
    <w:rsid w:val="00936DB4"/>
    <w:rsid w:val="0094651B"/>
    <w:rsid w:val="009712F0"/>
    <w:rsid w:val="0099293C"/>
    <w:rsid w:val="00995305"/>
    <w:rsid w:val="00996CB6"/>
    <w:rsid w:val="009A5FED"/>
    <w:rsid w:val="009E1175"/>
    <w:rsid w:val="00A204DD"/>
    <w:rsid w:val="00A266D1"/>
    <w:rsid w:val="00AB5E0D"/>
    <w:rsid w:val="00AF3147"/>
    <w:rsid w:val="00B044FC"/>
    <w:rsid w:val="00B139F3"/>
    <w:rsid w:val="00B155BB"/>
    <w:rsid w:val="00C445BD"/>
    <w:rsid w:val="00C70552"/>
    <w:rsid w:val="00C903FE"/>
    <w:rsid w:val="00CA166F"/>
    <w:rsid w:val="00CA75F0"/>
    <w:rsid w:val="00CB6E7A"/>
    <w:rsid w:val="00CF04C9"/>
    <w:rsid w:val="00D35B06"/>
    <w:rsid w:val="00D832DE"/>
    <w:rsid w:val="00D850B2"/>
    <w:rsid w:val="00D92649"/>
    <w:rsid w:val="00DA3421"/>
    <w:rsid w:val="00DE6A8B"/>
    <w:rsid w:val="00DF49BA"/>
    <w:rsid w:val="00E51A75"/>
    <w:rsid w:val="00E52C3E"/>
    <w:rsid w:val="00E54AD6"/>
    <w:rsid w:val="00E968C5"/>
    <w:rsid w:val="00EB5708"/>
    <w:rsid w:val="00F85423"/>
    <w:rsid w:val="00F977CB"/>
    <w:rsid w:val="00FB0B2B"/>
    <w:rsid w:val="00FB523A"/>
    <w:rsid w:val="00FD5664"/>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colormenu v:ext="edit" fillcolor="none" strokecolor="#c00000"/>
    </o:shapedefaults>
    <o:shapelayout v:ext="edit">
      <o:idmap v:ext="edit" data="1"/>
      <o:rules v:ext="edit">
        <o:r id="V:Rule1" type="callout" idref="#_x0000_s1049"/>
        <o:r id="V:Rule2" type="callout" idref="#_x0000_s1051"/>
        <o:r id="V:Rule3" type="callout" idref="#_x0000_s1027"/>
        <o:r id="V:Rule4" type="callout" idref="#_x0000_s1028"/>
        <o:r id="V:Rule5" type="callout" idref="#_x0000_s1040"/>
        <o:r id="V:Rule6" type="callout" idref="#_x0000_s1034"/>
        <o:r id="V:Rule7" type="callout" idref="#_x0000_s1032"/>
        <o:r id="V:Rule8" type="callout" idref="#_x0000_s1041"/>
        <o:r id="V:Rule9" type="callout" idref="#_x0000_s1038"/>
        <o:r id="V:Rule10" type="callout" idref="#_x0000_s1035"/>
        <o:r id="V:Rule11" type="callout" idref="#_x0000_s1045"/>
        <o:r id="V:Rule12" type="callout" idref="#_x0000_s1044"/>
        <o:r id="V:Rule13" type="callout" idref="#_x0000_s1053"/>
        <o:r id="V:Rule14" type="callout" idref="#_x0000_s1058"/>
        <o:r id="V:Rule15" type="callout" idref="#_x0000_s1056"/>
        <o:r id="V:Rule16" type="callout" idref="#_x0000_s1060"/>
        <o:r id="V:Rule17" type="callout" idref="#_x0000_s1085"/>
        <o:r id="V:Rule18" type="callout" idref="#_x0000_s1077"/>
        <o:r id="V:Rule19" type="callout" idref="#_x0000_s1078"/>
        <o:r id="V:Rule20" type="callout" idref="#_x0000_s1072"/>
        <o:r id="V:Rule21" type="callout" idref="#_x0000_s107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21DC"/>
    <w:pPr>
      <w:spacing w:after="0"/>
    </w:pPr>
  </w:style>
  <w:style w:type="paragraph" w:styleId="Titre1">
    <w:name w:val="heading 1"/>
    <w:basedOn w:val="Normal"/>
    <w:next w:val="Normal"/>
    <w:link w:val="Titre1Car"/>
    <w:uiPriority w:val="9"/>
    <w:qFormat/>
    <w:rsid w:val="003B322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5021DC"/>
    <w:pPr>
      <w:keepNext/>
      <w:keepLines/>
      <w:spacing w:before="120" w:after="120"/>
      <w:outlineLvl w:val="1"/>
    </w:pPr>
    <w:rPr>
      <w:rFonts w:asciiTheme="majorHAnsi" w:eastAsiaTheme="majorEastAsia" w:hAnsiTheme="majorHAnsi" w:cstheme="majorBidi"/>
      <w:b/>
      <w:bCs/>
      <w:color w:val="4F81BD" w:themeColor="accent1"/>
      <w:sz w:val="32"/>
      <w:szCs w:val="26"/>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774C36"/>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74C36"/>
    <w:rPr>
      <w:rFonts w:ascii="Tahoma" w:hAnsi="Tahoma" w:cs="Tahoma"/>
      <w:sz w:val="16"/>
      <w:szCs w:val="16"/>
    </w:rPr>
  </w:style>
  <w:style w:type="character" w:styleId="Lienhypertexte">
    <w:name w:val="Hyperlink"/>
    <w:basedOn w:val="Policepardfaut"/>
    <w:uiPriority w:val="99"/>
    <w:unhideWhenUsed/>
    <w:rsid w:val="00774C36"/>
    <w:rPr>
      <w:color w:val="0000FF"/>
      <w:u w:val="single"/>
    </w:rPr>
  </w:style>
  <w:style w:type="table" w:styleId="Grilledutableau">
    <w:name w:val="Table Grid"/>
    <w:basedOn w:val="TableauNormal"/>
    <w:uiPriority w:val="59"/>
    <w:rsid w:val="00227E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374B64"/>
    <w:pPr>
      <w:ind w:left="720"/>
      <w:contextualSpacing/>
    </w:pPr>
  </w:style>
  <w:style w:type="character" w:customStyle="1" w:styleId="Titre1Car">
    <w:name w:val="Titre 1 Car"/>
    <w:basedOn w:val="Policepardfaut"/>
    <w:link w:val="Titre1"/>
    <w:uiPriority w:val="9"/>
    <w:rsid w:val="003B3224"/>
    <w:rPr>
      <w:rFonts w:asciiTheme="majorHAnsi" w:eastAsiaTheme="majorEastAsia" w:hAnsiTheme="majorHAnsi" w:cstheme="majorBidi"/>
      <w:b/>
      <w:bCs/>
      <w:color w:val="365F91" w:themeColor="accent1" w:themeShade="BF"/>
      <w:sz w:val="28"/>
      <w:szCs w:val="28"/>
    </w:rPr>
  </w:style>
  <w:style w:type="paragraph" w:styleId="Titre">
    <w:name w:val="Title"/>
    <w:basedOn w:val="Normal"/>
    <w:next w:val="Normal"/>
    <w:link w:val="TitreCar"/>
    <w:uiPriority w:val="10"/>
    <w:qFormat/>
    <w:rsid w:val="0046362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46362B"/>
    <w:rPr>
      <w:rFonts w:asciiTheme="majorHAnsi" w:eastAsiaTheme="majorEastAsia" w:hAnsiTheme="majorHAnsi" w:cstheme="majorBidi"/>
      <w:color w:val="17365D" w:themeColor="text2" w:themeShade="BF"/>
      <w:spacing w:val="5"/>
      <w:kern w:val="28"/>
      <w:sz w:val="52"/>
      <w:szCs w:val="52"/>
    </w:rPr>
  </w:style>
  <w:style w:type="paragraph" w:styleId="En-tte">
    <w:name w:val="header"/>
    <w:basedOn w:val="Normal"/>
    <w:link w:val="En-tteCar"/>
    <w:uiPriority w:val="99"/>
    <w:unhideWhenUsed/>
    <w:rsid w:val="005848F6"/>
    <w:pPr>
      <w:tabs>
        <w:tab w:val="center" w:pos="4536"/>
        <w:tab w:val="right" w:pos="9072"/>
      </w:tabs>
      <w:spacing w:line="240" w:lineRule="auto"/>
    </w:pPr>
  </w:style>
  <w:style w:type="character" w:customStyle="1" w:styleId="En-tteCar">
    <w:name w:val="En-tête Car"/>
    <w:basedOn w:val="Policepardfaut"/>
    <w:link w:val="En-tte"/>
    <w:uiPriority w:val="99"/>
    <w:rsid w:val="005848F6"/>
  </w:style>
  <w:style w:type="paragraph" w:styleId="Pieddepage">
    <w:name w:val="footer"/>
    <w:basedOn w:val="Normal"/>
    <w:link w:val="PieddepageCar"/>
    <w:uiPriority w:val="99"/>
    <w:unhideWhenUsed/>
    <w:rsid w:val="005848F6"/>
    <w:pPr>
      <w:tabs>
        <w:tab w:val="center" w:pos="4536"/>
        <w:tab w:val="right" w:pos="9072"/>
      </w:tabs>
      <w:spacing w:line="240" w:lineRule="auto"/>
    </w:pPr>
  </w:style>
  <w:style w:type="character" w:customStyle="1" w:styleId="PieddepageCar">
    <w:name w:val="Pied de page Car"/>
    <w:basedOn w:val="Policepardfaut"/>
    <w:link w:val="Pieddepage"/>
    <w:uiPriority w:val="99"/>
    <w:rsid w:val="005848F6"/>
  </w:style>
  <w:style w:type="character" w:customStyle="1" w:styleId="Titre2Car">
    <w:name w:val="Titre 2 Car"/>
    <w:basedOn w:val="Policepardfaut"/>
    <w:link w:val="Titre2"/>
    <w:uiPriority w:val="9"/>
    <w:rsid w:val="005021DC"/>
    <w:rPr>
      <w:rFonts w:asciiTheme="majorHAnsi" w:eastAsiaTheme="majorEastAsia" w:hAnsiTheme="majorHAnsi" w:cstheme="majorBidi"/>
      <w:b/>
      <w:bCs/>
      <w:color w:val="4F81BD" w:themeColor="accent1"/>
      <w:sz w:val="32"/>
      <w:szCs w:val="26"/>
      <w:u w:val="single"/>
    </w:rPr>
  </w:style>
  <w:style w:type="character" w:styleId="Lienhypertextesuivivisit">
    <w:name w:val="FollowedHyperlink"/>
    <w:basedOn w:val="Policepardfaut"/>
    <w:uiPriority w:val="99"/>
    <w:semiHidden/>
    <w:unhideWhenUsed/>
    <w:rsid w:val="00393791"/>
    <w:rPr>
      <w:color w:val="800080" w:themeColor="followedHyperlink"/>
      <w:u w:val="single"/>
    </w:rPr>
  </w:style>
  <w:style w:type="character" w:styleId="Marquedecommentaire">
    <w:name w:val="annotation reference"/>
    <w:basedOn w:val="Policepardfaut"/>
    <w:uiPriority w:val="99"/>
    <w:semiHidden/>
    <w:unhideWhenUsed/>
    <w:rsid w:val="00E52C3E"/>
    <w:rPr>
      <w:sz w:val="16"/>
      <w:szCs w:val="16"/>
    </w:rPr>
  </w:style>
  <w:style w:type="paragraph" w:styleId="Commentaire">
    <w:name w:val="annotation text"/>
    <w:basedOn w:val="Normal"/>
    <w:link w:val="CommentaireCar"/>
    <w:uiPriority w:val="99"/>
    <w:semiHidden/>
    <w:unhideWhenUsed/>
    <w:rsid w:val="00E52C3E"/>
    <w:pPr>
      <w:spacing w:line="240" w:lineRule="auto"/>
    </w:pPr>
    <w:rPr>
      <w:sz w:val="20"/>
      <w:szCs w:val="20"/>
    </w:rPr>
  </w:style>
  <w:style w:type="character" w:customStyle="1" w:styleId="CommentaireCar">
    <w:name w:val="Commentaire Car"/>
    <w:basedOn w:val="Policepardfaut"/>
    <w:link w:val="Commentaire"/>
    <w:uiPriority w:val="99"/>
    <w:semiHidden/>
    <w:rsid w:val="00E52C3E"/>
    <w:rPr>
      <w:sz w:val="20"/>
      <w:szCs w:val="20"/>
    </w:rPr>
  </w:style>
  <w:style w:type="paragraph" w:styleId="Objetducommentaire">
    <w:name w:val="annotation subject"/>
    <w:basedOn w:val="Commentaire"/>
    <w:next w:val="Commentaire"/>
    <w:link w:val="ObjetducommentaireCar"/>
    <w:uiPriority w:val="99"/>
    <w:semiHidden/>
    <w:unhideWhenUsed/>
    <w:rsid w:val="00E52C3E"/>
    <w:rPr>
      <w:b/>
      <w:bCs/>
    </w:rPr>
  </w:style>
  <w:style w:type="character" w:customStyle="1" w:styleId="ObjetducommentaireCar">
    <w:name w:val="Objet du commentaire Car"/>
    <w:basedOn w:val="CommentaireCar"/>
    <w:link w:val="Objetducommentaire"/>
    <w:uiPriority w:val="99"/>
    <w:semiHidden/>
    <w:rsid w:val="00E52C3E"/>
    <w:rPr>
      <w:b/>
      <w:b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38" Type="http://schemas.openxmlformats.org/officeDocument/2006/relationships/image" Target="media/image133.png"/><Relationship Id="rId16" Type="http://schemas.openxmlformats.org/officeDocument/2006/relationships/image" Target="media/image12.png"/><Relationship Id="rId107" Type="http://schemas.openxmlformats.org/officeDocument/2006/relationships/image" Target="media/image102.png"/><Relationship Id="rId11" Type="http://schemas.openxmlformats.org/officeDocument/2006/relationships/image" Target="media/image7.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28" Type="http://schemas.openxmlformats.org/officeDocument/2006/relationships/image" Target="media/image123.png"/><Relationship Id="rId144" Type="http://schemas.openxmlformats.org/officeDocument/2006/relationships/image" Target="media/image139.png"/><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118" Type="http://schemas.openxmlformats.org/officeDocument/2006/relationships/image" Target="media/image113.png"/><Relationship Id="rId134" Type="http://schemas.openxmlformats.org/officeDocument/2006/relationships/image" Target="media/image129.png"/><Relationship Id="rId139" Type="http://schemas.openxmlformats.org/officeDocument/2006/relationships/image" Target="media/image134.png"/><Relationship Id="rId80" Type="http://schemas.openxmlformats.org/officeDocument/2006/relationships/image" Target="media/image75.png"/><Relationship Id="rId85" Type="http://schemas.openxmlformats.org/officeDocument/2006/relationships/image" Target="media/image80.png"/><Relationship Id="rId3" Type="http://schemas.openxmlformats.org/officeDocument/2006/relationships/styles" Target="styles.xml"/><Relationship Id="rId12" Type="http://schemas.openxmlformats.org/officeDocument/2006/relationships/image" Target="media/image8.png"/><Relationship Id="rId17" Type="http://schemas.openxmlformats.org/officeDocument/2006/relationships/hyperlink" Target="https://www.paessler.com/fr" TargetMode="External"/><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png"/><Relationship Id="rId108" Type="http://schemas.openxmlformats.org/officeDocument/2006/relationships/image" Target="media/image103.png"/><Relationship Id="rId116" Type="http://schemas.openxmlformats.org/officeDocument/2006/relationships/image" Target="media/image111.png"/><Relationship Id="rId124" Type="http://schemas.openxmlformats.org/officeDocument/2006/relationships/image" Target="media/image119.png"/><Relationship Id="rId129" Type="http://schemas.openxmlformats.org/officeDocument/2006/relationships/image" Target="media/image124.png"/><Relationship Id="rId137" Type="http://schemas.openxmlformats.org/officeDocument/2006/relationships/image" Target="media/image13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jpe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11" Type="http://schemas.openxmlformats.org/officeDocument/2006/relationships/image" Target="media/image106.png"/><Relationship Id="rId132" Type="http://schemas.openxmlformats.org/officeDocument/2006/relationships/image" Target="media/image127.png"/><Relationship Id="rId140" Type="http://schemas.openxmlformats.org/officeDocument/2006/relationships/image" Target="media/image135.png"/><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1.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101.png"/><Relationship Id="rId114" Type="http://schemas.openxmlformats.org/officeDocument/2006/relationships/image" Target="media/image109.png"/><Relationship Id="rId119" Type="http://schemas.openxmlformats.org/officeDocument/2006/relationships/image" Target="media/image114.png"/><Relationship Id="rId127" Type="http://schemas.openxmlformats.org/officeDocument/2006/relationships/image" Target="media/image122.png"/><Relationship Id="rId10" Type="http://schemas.openxmlformats.org/officeDocument/2006/relationships/image" Target="media/image6.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30" Type="http://schemas.openxmlformats.org/officeDocument/2006/relationships/image" Target="media/image125.png"/><Relationship Id="rId135" Type="http://schemas.openxmlformats.org/officeDocument/2006/relationships/image" Target="media/image130.png"/><Relationship Id="rId143" Type="http://schemas.openxmlformats.org/officeDocument/2006/relationships/image" Target="media/image138.pn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package" Target="embeddings/Dessin_Microsoft_Visio111111.vsdx"/><Relationship Id="rId13" Type="http://schemas.openxmlformats.org/officeDocument/2006/relationships/image" Target="media/image9.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pn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jpe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10.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glossaryDocument" Target="glossary/document.xml"/><Relationship Id="rId8" Type="http://schemas.openxmlformats.org/officeDocument/2006/relationships/image" Target="media/image5.emf"/><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s>
</file>

<file path=word/_rels/numbering.xml.rels><?xml version="1.0" encoding="UTF-8" standalone="yes"?>
<Relationships xmlns="http://schemas.openxmlformats.org/package/2006/relationships"><Relationship Id="rId3" Type="http://schemas.openxmlformats.org/officeDocument/2006/relationships/image" Target="media/image3.gif"/><Relationship Id="rId2" Type="http://schemas.openxmlformats.org/officeDocument/2006/relationships/image" Target="media/image2.gif"/><Relationship Id="rId1" Type="http://schemas.openxmlformats.org/officeDocument/2006/relationships/image" Target="media/image1.png"/><Relationship Id="rId4" Type="http://schemas.openxmlformats.org/officeDocument/2006/relationships/image" Target="media/image4.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EF407D302FC0432DA2B1784A60DBB2AB"/>
        <w:category>
          <w:name w:val="Général"/>
          <w:gallery w:val="placeholder"/>
        </w:category>
        <w:types>
          <w:type w:val="bbPlcHdr"/>
        </w:types>
        <w:behaviors>
          <w:behavior w:val="content"/>
        </w:behaviors>
        <w:guid w:val="{BF3DB01F-5627-4284-AA83-6FFF8653AC42}"/>
      </w:docPartPr>
      <w:docPartBody>
        <w:p w:rsidR="00BA27B1" w:rsidRDefault="00BA27B1" w:rsidP="00BA27B1">
          <w:pPr>
            <w:pStyle w:val="EF407D302FC0432DA2B1784A60DBB2AB"/>
          </w:pPr>
          <w:r>
            <w:t>[Tapez le nom de la société]</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BA27B1"/>
    <w:rsid w:val="00076326"/>
    <w:rsid w:val="000C0558"/>
    <w:rsid w:val="004625C8"/>
    <w:rsid w:val="00467F34"/>
    <w:rsid w:val="007319B1"/>
    <w:rsid w:val="008E665D"/>
    <w:rsid w:val="00B066F0"/>
    <w:rsid w:val="00BA27B1"/>
    <w:rsid w:val="00BC0872"/>
    <w:rsid w:val="00E06ABD"/>
    <w:rsid w:val="00E4784D"/>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25C8"/>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EF407D302FC0432DA2B1784A60DBB2AB">
    <w:name w:val="EF407D302FC0432DA2B1784A60DBB2AB"/>
    <w:rsid w:val="00BA27B1"/>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7639DFF-94F6-449F-8C47-268AA20335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45</Pages>
  <Words>3803</Words>
  <Characters>20919</Characters>
  <Application>Microsoft Office Word</Application>
  <DocSecurity>0</DocSecurity>
  <Lines>174</Lines>
  <Paragraphs>49</Paragraphs>
  <ScaleCrop>false</ScaleCrop>
  <HeadingPairs>
    <vt:vector size="2" baseType="variant">
      <vt:variant>
        <vt:lpstr>Titre</vt:lpstr>
      </vt:variant>
      <vt:variant>
        <vt:i4>1</vt:i4>
      </vt:variant>
    </vt:vector>
  </HeadingPairs>
  <TitlesOfParts>
    <vt:vector size="1" baseType="lpstr">
      <vt:lpstr/>
    </vt:vector>
  </TitlesOfParts>
  <Company>LMD-DD – Tuto PRTG</Company>
  <LinksUpToDate>false</LinksUpToDate>
  <CharactersWithSpaces>24673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dc:creator>
  <cp:lastModifiedBy>tournebize</cp:lastModifiedBy>
  <cp:revision>7</cp:revision>
  <dcterms:created xsi:type="dcterms:W3CDTF">2025-12-02T13:32:00Z</dcterms:created>
  <dcterms:modified xsi:type="dcterms:W3CDTF">2025-12-04T12:35:00Z</dcterms:modified>
</cp:coreProperties>
</file>